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8" w:type="dxa"/>
        <w:jc w:val="center"/>
        <w:tblLayout w:type="fixed"/>
        <w:tblLook w:val="0000" w:firstRow="0" w:lastRow="0" w:firstColumn="0" w:lastColumn="0" w:noHBand="0" w:noVBand="0"/>
      </w:tblPr>
      <w:tblGrid>
        <w:gridCol w:w="551"/>
        <w:gridCol w:w="4231"/>
        <w:gridCol w:w="605"/>
        <w:gridCol w:w="5103"/>
        <w:gridCol w:w="328"/>
      </w:tblGrid>
      <w:tr w:rsidR="00AB77EC" w:rsidRPr="00FE2764" w:rsidTr="00A45AAE">
        <w:trPr>
          <w:gridBefore w:val="1"/>
          <w:gridAfter w:val="1"/>
          <w:wBefore w:w="551" w:type="dxa"/>
          <w:wAfter w:w="328" w:type="dxa"/>
          <w:trHeight w:val="744"/>
          <w:jc w:val="center"/>
        </w:trPr>
        <w:tc>
          <w:tcPr>
            <w:tcW w:w="4231" w:type="dxa"/>
          </w:tcPr>
          <w:p w:rsidR="00AB77EC" w:rsidRPr="00511E79" w:rsidRDefault="00AB77EC" w:rsidP="00511E79">
            <w:pPr>
              <w:pStyle w:val="Heading6"/>
              <w:spacing w:before="0" w:after="0"/>
              <w:jc w:val="center"/>
              <w:rPr>
                <w:rFonts w:ascii="Times New Roman" w:hAnsi="Times New Roman"/>
                <w:b w:val="0"/>
                <w:sz w:val="28"/>
                <w:szCs w:val="28"/>
              </w:rPr>
            </w:pPr>
            <w:r w:rsidRPr="00511E79">
              <w:rPr>
                <w:rFonts w:ascii="Times New Roman" w:hAnsi="Times New Roman"/>
                <w:b w:val="0"/>
                <w:sz w:val="28"/>
                <w:szCs w:val="28"/>
              </w:rPr>
              <w:t>UBND TỈNH ĐẮK LẮK</w:t>
            </w:r>
          </w:p>
          <w:p w:rsidR="00AB77EC" w:rsidRPr="00CB2270" w:rsidRDefault="00AB77EC" w:rsidP="00511E79">
            <w:pPr>
              <w:jc w:val="center"/>
              <w:rPr>
                <w:b/>
                <w:szCs w:val="28"/>
              </w:rPr>
            </w:pPr>
            <w:r w:rsidRPr="00CB2270">
              <w:rPr>
                <w:b/>
                <w:szCs w:val="28"/>
              </w:rPr>
              <w:t>SỞ TƯ PHÁP</w:t>
            </w:r>
          </w:p>
          <w:p w:rsidR="00AB77EC" w:rsidRPr="00FE2764" w:rsidRDefault="00081CEF" w:rsidP="001D050E">
            <w:pPr>
              <w:spacing w:before="120"/>
              <w:ind w:right="-87"/>
              <w:jc w:val="center"/>
              <w:rPr>
                <w:szCs w:val="28"/>
              </w:rPr>
            </w:pPr>
            <w:r w:rsidRPr="00CB2270">
              <w:rPr>
                <w:b/>
                <w:noProof/>
                <w:szCs w:val="28"/>
              </w:rPr>
              <mc:AlternateContent>
                <mc:Choice Requires="wps">
                  <w:drawing>
                    <wp:anchor distT="0" distB="0" distL="114300" distR="114300" simplePos="0" relativeHeight="251658240" behindDoc="0" locked="0" layoutInCell="1" allowOverlap="1">
                      <wp:simplePos x="0" y="0"/>
                      <wp:positionH relativeFrom="column">
                        <wp:posOffset>976630</wp:posOffset>
                      </wp:positionH>
                      <wp:positionV relativeFrom="paragraph">
                        <wp:posOffset>16510</wp:posOffset>
                      </wp:positionV>
                      <wp:extent cx="544830" cy="0"/>
                      <wp:effectExtent l="5715" t="13970" r="11430" b="50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0AF803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1.3pt" to="119.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uU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"/>
                  </w:pict>
                </mc:Fallback>
              </mc:AlternateContent>
            </w:r>
            <w:r w:rsidR="00AB77EC" w:rsidRPr="00FE2764">
              <w:rPr>
                <w:szCs w:val="28"/>
              </w:rPr>
              <w:t>Số:</w:t>
            </w:r>
            <w:r w:rsidR="001313AD">
              <w:rPr>
                <w:szCs w:val="28"/>
              </w:rPr>
              <w:t xml:space="preserve">  </w:t>
            </w:r>
            <w:r w:rsidR="001D050E">
              <w:rPr>
                <w:szCs w:val="28"/>
              </w:rPr>
              <w:t>373</w:t>
            </w:r>
            <w:r w:rsidR="00AB77EC" w:rsidRPr="00FE2764">
              <w:rPr>
                <w:szCs w:val="28"/>
              </w:rPr>
              <w:t>/</w:t>
            </w:r>
            <w:r w:rsidR="00AB77EC" w:rsidRPr="005920B4">
              <w:rPr>
                <w:spacing w:val="-20"/>
                <w:szCs w:val="28"/>
              </w:rPr>
              <w:t>STP-QLXLVPHC</w:t>
            </w:r>
            <w:r w:rsidR="00AB77EC">
              <w:rPr>
                <w:spacing w:val="-20"/>
                <w:szCs w:val="28"/>
              </w:rPr>
              <w:t>&amp;TDTHPL</w:t>
            </w:r>
          </w:p>
        </w:tc>
        <w:tc>
          <w:tcPr>
            <w:tcW w:w="5708" w:type="dxa"/>
            <w:gridSpan w:val="2"/>
          </w:tcPr>
          <w:p w:rsidR="00AB77EC" w:rsidRPr="00511E79" w:rsidRDefault="00AB77EC" w:rsidP="00511E79">
            <w:pPr>
              <w:pStyle w:val="Heading4"/>
              <w:spacing w:before="0" w:after="0"/>
              <w:jc w:val="center"/>
              <w:rPr>
                <w:rFonts w:ascii="Times New Roman" w:hAnsi="Times New Roman"/>
                <w:sz w:val="26"/>
                <w:szCs w:val="26"/>
              </w:rPr>
            </w:pPr>
            <w:r w:rsidRPr="00511E79">
              <w:rPr>
                <w:rFonts w:ascii="Times New Roman" w:hAnsi="Times New Roman"/>
                <w:sz w:val="26"/>
                <w:szCs w:val="26"/>
              </w:rPr>
              <w:t>CỘNG HÒA XÃ HỘI CHỦ NGHĨA VIỆT NAM</w:t>
            </w:r>
          </w:p>
          <w:p w:rsidR="00AB77EC" w:rsidRPr="00511E79" w:rsidRDefault="00AB77EC" w:rsidP="00511E79">
            <w:pPr>
              <w:pStyle w:val="Heading7"/>
              <w:spacing w:before="0" w:after="0"/>
              <w:jc w:val="center"/>
              <w:rPr>
                <w:rFonts w:ascii="Times New Roman" w:hAnsi="Times New Roman"/>
                <w:b/>
                <w:sz w:val="28"/>
                <w:szCs w:val="28"/>
              </w:rPr>
            </w:pPr>
            <w:r w:rsidRPr="00511E79">
              <w:rPr>
                <w:rFonts w:ascii="Times New Roman" w:hAnsi="Times New Roman"/>
                <w:b/>
                <w:sz w:val="28"/>
                <w:szCs w:val="28"/>
              </w:rPr>
              <w:t>Độc lập - Tự do - Hạnh phúc</w:t>
            </w:r>
          </w:p>
          <w:p w:rsidR="00AB77EC" w:rsidRPr="00511E79" w:rsidRDefault="00837B28" w:rsidP="001D050E">
            <w:pPr>
              <w:pStyle w:val="Heading5"/>
              <w:spacing w:before="120" w:after="0"/>
              <w:jc w:val="center"/>
              <w:rPr>
                <w:rFonts w:ascii="Times New Roman" w:hAnsi="Times New Roman"/>
                <w:b w:val="0"/>
                <w:sz w:val="28"/>
                <w:szCs w:val="28"/>
              </w:rPr>
            </w:pPr>
            <w:r w:rsidRPr="00511E79">
              <w:rPr>
                <w:rFonts w:ascii="Times New Roman" w:hAnsi="Times New Roman"/>
                <w:b w:val="0"/>
                <w:noProof/>
                <w:sz w:val="28"/>
                <w:szCs w:val="28"/>
              </w:rPr>
              <mc:AlternateContent>
                <mc:Choice Requires="wps">
                  <w:drawing>
                    <wp:anchor distT="0" distB="0" distL="114300" distR="114300" simplePos="0" relativeHeight="251657216" behindDoc="0" locked="0" layoutInCell="1" allowOverlap="1">
                      <wp:simplePos x="0" y="0"/>
                      <wp:positionH relativeFrom="column">
                        <wp:posOffset>660400</wp:posOffset>
                      </wp:positionH>
                      <wp:positionV relativeFrom="paragraph">
                        <wp:posOffset>15875</wp:posOffset>
                      </wp:positionV>
                      <wp:extent cx="2133600" cy="0"/>
                      <wp:effectExtent l="13970" t="8255" r="5080"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87103E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25pt" to="22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1k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"/>
                  </w:pict>
                </mc:Fallback>
              </mc:AlternateContent>
            </w:r>
            <w:r w:rsidR="00AB77EC" w:rsidRPr="00511E79">
              <w:rPr>
                <w:rFonts w:ascii="Times New Roman" w:hAnsi="Times New Roman"/>
                <w:b w:val="0"/>
                <w:sz w:val="28"/>
                <w:szCs w:val="28"/>
              </w:rPr>
              <w:t xml:space="preserve">Đắk Lắk, ngày </w:t>
            </w:r>
            <w:r w:rsidR="001D050E">
              <w:rPr>
                <w:rFonts w:ascii="Times New Roman" w:hAnsi="Times New Roman"/>
                <w:b w:val="0"/>
                <w:sz w:val="28"/>
                <w:szCs w:val="28"/>
              </w:rPr>
              <w:t xml:space="preserve"> 18</w:t>
            </w:r>
            <w:r w:rsidR="00A45AAE">
              <w:rPr>
                <w:rFonts w:ascii="Times New Roman" w:hAnsi="Times New Roman"/>
                <w:b w:val="0"/>
                <w:sz w:val="28"/>
                <w:szCs w:val="28"/>
              </w:rPr>
              <w:t xml:space="preserve"> </w:t>
            </w:r>
            <w:r w:rsidR="00AB77EC" w:rsidRPr="00511E79">
              <w:rPr>
                <w:rFonts w:ascii="Times New Roman" w:hAnsi="Times New Roman"/>
                <w:b w:val="0"/>
                <w:sz w:val="28"/>
                <w:szCs w:val="28"/>
              </w:rPr>
              <w:t xml:space="preserve"> tháng </w:t>
            </w:r>
            <w:r w:rsidR="001313AD">
              <w:rPr>
                <w:rFonts w:ascii="Times New Roman" w:hAnsi="Times New Roman"/>
                <w:b w:val="0"/>
                <w:sz w:val="28"/>
                <w:szCs w:val="28"/>
              </w:rPr>
              <w:t>6</w:t>
            </w:r>
            <w:r w:rsidR="00AB77EC" w:rsidRPr="00511E79">
              <w:rPr>
                <w:rFonts w:ascii="Times New Roman" w:hAnsi="Times New Roman"/>
                <w:b w:val="0"/>
                <w:sz w:val="28"/>
                <w:szCs w:val="28"/>
              </w:rPr>
              <w:t xml:space="preserve"> năm </w:t>
            </w:r>
            <w:r w:rsidR="00444412">
              <w:rPr>
                <w:rFonts w:ascii="Times New Roman" w:hAnsi="Times New Roman"/>
                <w:b w:val="0"/>
                <w:sz w:val="28"/>
                <w:szCs w:val="28"/>
              </w:rPr>
              <w:t>2018</w:t>
            </w:r>
          </w:p>
        </w:tc>
      </w:tr>
      <w:tr w:rsidR="00AB77EC" w:rsidRPr="001308A1" w:rsidTr="00A45AAE">
        <w:trPr>
          <w:trHeight w:val="514"/>
          <w:jc w:val="center"/>
        </w:trPr>
        <w:tc>
          <w:tcPr>
            <w:tcW w:w="5387" w:type="dxa"/>
            <w:gridSpan w:val="3"/>
          </w:tcPr>
          <w:p w:rsidR="00A45AAE" w:rsidRDefault="00AB77EC" w:rsidP="00A45AAE">
            <w:pPr>
              <w:pStyle w:val="BodyText"/>
              <w:spacing w:before="120" w:after="0"/>
              <w:jc w:val="center"/>
              <w:rPr>
                <w:rFonts w:ascii="Times New Roman" w:hAnsi="Times New Roman"/>
                <w:sz w:val="24"/>
                <w:szCs w:val="24"/>
              </w:rPr>
            </w:pPr>
            <w:r w:rsidRPr="001308A1">
              <w:rPr>
                <w:rFonts w:ascii="Times New Roman" w:hAnsi="Times New Roman"/>
                <w:sz w:val="24"/>
                <w:szCs w:val="24"/>
              </w:rPr>
              <w:t xml:space="preserve">V/v </w:t>
            </w:r>
            <w:r w:rsidR="001A5403">
              <w:rPr>
                <w:rFonts w:ascii="Times New Roman" w:hAnsi="Times New Roman"/>
                <w:sz w:val="24"/>
                <w:szCs w:val="24"/>
              </w:rPr>
              <w:t>đôn đốc</w:t>
            </w:r>
            <w:r w:rsidRPr="001308A1">
              <w:rPr>
                <w:rFonts w:ascii="Times New Roman" w:hAnsi="Times New Roman"/>
                <w:sz w:val="24"/>
                <w:szCs w:val="24"/>
              </w:rPr>
              <w:t xml:space="preserve"> thực hiện báo cáo </w:t>
            </w:r>
            <w:r w:rsidR="0028222E">
              <w:rPr>
                <w:rFonts w:ascii="Times New Roman" w:hAnsi="Times New Roman"/>
                <w:sz w:val="24"/>
                <w:szCs w:val="24"/>
              </w:rPr>
              <w:t xml:space="preserve">công tác </w:t>
            </w:r>
            <w:r w:rsidR="00A9125A">
              <w:rPr>
                <w:rFonts w:ascii="Times New Roman" w:hAnsi="Times New Roman"/>
                <w:sz w:val="24"/>
                <w:szCs w:val="24"/>
              </w:rPr>
              <w:t>thi hành</w:t>
            </w:r>
          </w:p>
          <w:p w:rsidR="00AB77EC" w:rsidRPr="001308A1" w:rsidRDefault="00A9125A" w:rsidP="00A45AAE">
            <w:pPr>
              <w:pStyle w:val="BodyText"/>
              <w:spacing w:after="0"/>
              <w:jc w:val="center"/>
              <w:rPr>
                <w:rFonts w:ascii="Times New Roman" w:hAnsi="Times New Roman"/>
                <w:sz w:val="24"/>
                <w:szCs w:val="24"/>
              </w:rPr>
            </w:pPr>
            <w:r>
              <w:rPr>
                <w:rFonts w:ascii="Times New Roman" w:hAnsi="Times New Roman"/>
                <w:sz w:val="24"/>
                <w:szCs w:val="24"/>
              </w:rPr>
              <w:t>pháp luật</w:t>
            </w:r>
            <w:r w:rsidR="001A5403">
              <w:rPr>
                <w:rFonts w:ascii="Times New Roman" w:hAnsi="Times New Roman"/>
                <w:sz w:val="24"/>
                <w:szCs w:val="24"/>
              </w:rPr>
              <w:t xml:space="preserve"> </w:t>
            </w:r>
            <w:r w:rsidR="0028222E">
              <w:rPr>
                <w:rFonts w:ascii="Times New Roman" w:hAnsi="Times New Roman"/>
                <w:sz w:val="24"/>
                <w:szCs w:val="24"/>
              </w:rPr>
              <w:t xml:space="preserve">về </w:t>
            </w:r>
            <w:r>
              <w:rPr>
                <w:rFonts w:ascii="Times New Roman" w:hAnsi="Times New Roman"/>
                <w:sz w:val="24"/>
                <w:szCs w:val="24"/>
              </w:rPr>
              <w:t>XLVPHC</w:t>
            </w:r>
            <w:r w:rsidR="0028222E">
              <w:rPr>
                <w:rFonts w:ascii="Times New Roman" w:hAnsi="Times New Roman"/>
                <w:sz w:val="24"/>
                <w:szCs w:val="24"/>
              </w:rPr>
              <w:t xml:space="preserve"> 6 tháng đầu</w:t>
            </w:r>
            <w:r w:rsidR="001A5403">
              <w:rPr>
                <w:rFonts w:ascii="Times New Roman" w:hAnsi="Times New Roman"/>
                <w:sz w:val="24"/>
                <w:szCs w:val="24"/>
              </w:rPr>
              <w:t xml:space="preserve"> năm </w:t>
            </w:r>
            <w:r w:rsidR="00444412">
              <w:rPr>
                <w:rFonts w:ascii="Times New Roman" w:hAnsi="Times New Roman"/>
                <w:sz w:val="24"/>
                <w:szCs w:val="24"/>
              </w:rPr>
              <w:t>2018</w:t>
            </w:r>
          </w:p>
        </w:tc>
        <w:tc>
          <w:tcPr>
            <w:tcW w:w="5431" w:type="dxa"/>
            <w:gridSpan w:val="2"/>
          </w:tcPr>
          <w:p w:rsidR="00AB77EC" w:rsidRPr="001308A1" w:rsidRDefault="00AB77EC" w:rsidP="00511E79">
            <w:pPr>
              <w:pStyle w:val="Heading4"/>
              <w:spacing w:before="0" w:after="0"/>
              <w:jc w:val="center"/>
              <w:rPr>
                <w:rFonts w:ascii="Times New Roman" w:hAnsi="Times New Roman"/>
                <w:b w:val="0"/>
                <w:sz w:val="24"/>
                <w:szCs w:val="24"/>
              </w:rPr>
            </w:pPr>
          </w:p>
        </w:tc>
      </w:tr>
    </w:tbl>
    <w:p w:rsidR="00AB77EC" w:rsidRDefault="001313AD" w:rsidP="0028222E">
      <w:pPr>
        <w:pStyle w:val="Heading1"/>
        <w:rPr>
          <w:sz w:val="24"/>
          <w:szCs w:val="24"/>
        </w:rPr>
      </w:pPr>
      <w:r>
        <w:rPr>
          <w:sz w:val="24"/>
          <w:szCs w:val="24"/>
        </w:rPr>
        <w:t xml:space="preserve"> </w:t>
      </w:r>
    </w:p>
    <w:p w:rsidR="00A9125A" w:rsidRPr="00A9125A" w:rsidRDefault="00A9125A" w:rsidP="0028222E"/>
    <w:p w:rsidR="00E17577" w:rsidRPr="00511E79" w:rsidRDefault="00A45AAE" w:rsidP="0028222E">
      <w:pPr>
        <w:pStyle w:val="BodyTextIndent2"/>
        <w:ind w:firstLine="0"/>
        <w:rPr>
          <w:rFonts w:ascii="Times New Roman" w:hAnsi="Times New Roman"/>
          <w:kern w:val="2"/>
          <w:sz w:val="28"/>
        </w:rPr>
      </w:pPr>
      <w:r>
        <w:rPr>
          <w:rFonts w:ascii="Times New Roman" w:hAnsi="Times New Roman"/>
          <w:kern w:val="2"/>
          <w:sz w:val="28"/>
        </w:rPr>
        <w:t xml:space="preserve">            </w:t>
      </w:r>
      <w:r w:rsidR="001313AD">
        <w:rPr>
          <w:rFonts w:ascii="Times New Roman" w:hAnsi="Times New Roman"/>
          <w:kern w:val="2"/>
          <w:sz w:val="28"/>
        </w:rPr>
        <w:t xml:space="preserve"> </w:t>
      </w:r>
      <w:r w:rsidR="00E17577" w:rsidRPr="00511E79">
        <w:rPr>
          <w:rFonts w:ascii="Times New Roman" w:hAnsi="Times New Roman"/>
          <w:kern w:val="2"/>
          <w:sz w:val="28"/>
        </w:rPr>
        <w:t xml:space="preserve">Kính gửi: </w:t>
      </w:r>
    </w:p>
    <w:p w:rsidR="00E17577" w:rsidRPr="00511E79" w:rsidRDefault="001313AD" w:rsidP="0028222E">
      <w:pPr>
        <w:pStyle w:val="BodyTextIndent2"/>
        <w:spacing w:before="120" w:after="120"/>
        <w:ind w:firstLine="0"/>
        <w:rPr>
          <w:rFonts w:ascii="Times New Roman" w:hAnsi="Times New Roman"/>
          <w:kern w:val="2"/>
          <w:sz w:val="28"/>
        </w:rPr>
      </w:pPr>
      <w:r>
        <w:rPr>
          <w:rFonts w:ascii="Times New Roman" w:hAnsi="Times New Roman"/>
          <w:kern w:val="2"/>
          <w:sz w:val="28"/>
        </w:rPr>
        <w:t xml:space="preserve"> </w:t>
      </w:r>
      <w:r w:rsidR="0028222E">
        <w:rPr>
          <w:rFonts w:ascii="Times New Roman" w:hAnsi="Times New Roman"/>
          <w:kern w:val="2"/>
          <w:sz w:val="28"/>
        </w:rPr>
        <w:tab/>
      </w:r>
      <w:r w:rsidR="0028222E">
        <w:rPr>
          <w:rFonts w:ascii="Times New Roman" w:hAnsi="Times New Roman"/>
          <w:kern w:val="2"/>
          <w:sz w:val="28"/>
        </w:rPr>
        <w:tab/>
      </w:r>
      <w:r w:rsidR="00A45AAE">
        <w:rPr>
          <w:rFonts w:ascii="Times New Roman" w:hAnsi="Times New Roman"/>
          <w:kern w:val="2"/>
          <w:sz w:val="28"/>
        </w:rPr>
        <w:t xml:space="preserve">         </w:t>
      </w:r>
      <w:r w:rsidR="00A45AAE">
        <w:rPr>
          <w:rFonts w:ascii="Times New Roman" w:hAnsi="Times New Roman"/>
          <w:kern w:val="2"/>
          <w:sz w:val="28"/>
        </w:rPr>
        <w:tab/>
      </w:r>
      <w:r w:rsidR="00E17577" w:rsidRPr="00511E79">
        <w:rPr>
          <w:rFonts w:ascii="Times New Roman" w:hAnsi="Times New Roman"/>
          <w:kern w:val="2"/>
          <w:sz w:val="28"/>
        </w:rPr>
        <w:t>- Các sở, ngành liên quan ở tỉnh;</w:t>
      </w:r>
    </w:p>
    <w:p w:rsidR="00E17577" w:rsidRDefault="001313AD" w:rsidP="0028222E">
      <w:pPr>
        <w:pStyle w:val="BodyTextIndent2"/>
        <w:spacing w:before="120" w:after="120"/>
        <w:ind w:firstLine="0"/>
        <w:rPr>
          <w:rFonts w:ascii="Times New Roman" w:hAnsi="Times New Roman"/>
          <w:kern w:val="2"/>
          <w:sz w:val="28"/>
        </w:rPr>
      </w:pPr>
      <w:r>
        <w:rPr>
          <w:rFonts w:ascii="Times New Roman" w:hAnsi="Times New Roman"/>
          <w:kern w:val="2"/>
          <w:sz w:val="28"/>
        </w:rPr>
        <w:t xml:space="preserve"> </w:t>
      </w:r>
      <w:r w:rsidR="0028222E">
        <w:rPr>
          <w:rFonts w:ascii="Times New Roman" w:hAnsi="Times New Roman"/>
          <w:kern w:val="2"/>
          <w:sz w:val="28"/>
        </w:rPr>
        <w:tab/>
      </w:r>
      <w:r w:rsidR="0028222E">
        <w:rPr>
          <w:rFonts w:ascii="Times New Roman" w:hAnsi="Times New Roman"/>
          <w:kern w:val="2"/>
          <w:sz w:val="28"/>
        </w:rPr>
        <w:tab/>
      </w:r>
      <w:r w:rsidR="00A45AAE">
        <w:rPr>
          <w:rFonts w:ascii="Times New Roman" w:hAnsi="Times New Roman"/>
          <w:kern w:val="2"/>
          <w:sz w:val="28"/>
        </w:rPr>
        <w:tab/>
      </w:r>
      <w:r w:rsidR="00E17577" w:rsidRPr="00511E79">
        <w:rPr>
          <w:rFonts w:ascii="Times New Roman" w:hAnsi="Times New Roman"/>
          <w:kern w:val="2"/>
          <w:sz w:val="28"/>
        </w:rPr>
        <w:t>- UBND các huyện, thị xã, thành phố.</w:t>
      </w:r>
    </w:p>
    <w:p w:rsidR="0096677A" w:rsidRDefault="0096677A" w:rsidP="0028222E">
      <w:pPr>
        <w:pStyle w:val="BodyTextIndent2"/>
        <w:spacing w:before="120" w:line="264" w:lineRule="auto"/>
        <w:ind w:firstLine="0"/>
        <w:rPr>
          <w:rFonts w:ascii="Times New Roman" w:hAnsi="Times New Roman"/>
          <w:kern w:val="2"/>
          <w:sz w:val="16"/>
        </w:rPr>
      </w:pPr>
    </w:p>
    <w:p w:rsidR="00A9125A" w:rsidRPr="000B7478" w:rsidRDefault="00A9125A" w:rsidP="0028222E">
      <w:pPr>
        <w:pStyle w:val="BodyTextIndent2"/>
        <w:spacing w:before="120" w:line="264" w:lineRule="auto"/>
        <w:ind w:firstLine="0"/>
        <w:rPr>
          <w:rFonts w:ascii="Times New Roman" w:hAnsi="Times New Roman"/>
          <w:kern w:val="2"/>
          <w:sz w:val="16"/>
        </w:rPr>
      </w:pPr>
    </w:p>
    <w:p w:rsidR="0060698E" w:rsidRPr="0028222E" w:rsidRDefault="00510EDB" w:rsidP="0028222E">
      <w:pPr>
        <w:pStyle w:val="BodyTextIndent2"/>
        <w:spacing w:before="120" w:after="120" w:line="400" w:lineRule="exact"/>
        <w:rPr>
          <w:rFonts w:ascii="Times New Roman" w:hAnsi="Times New Roman"/>
          <w:kern w:val="28"/>
          <w:sz w:val="28"/>
          <w:szCs w:val="28"/>
        </w:rPr>
      </w:pPr>
      <w:r w:rsidRPr="0028222E">
        <w:rPr>
          <w:rFonts w:ascii="Times New Roman" w:hAnsi="Times New Roman"/>
          <w:kern w:val="28"/>
          <w:sz w:val="28"/>
          <w:szCs w:val="28"/>
        </w:rPr>
        <w:t>Thực hiện</w:t>
      </w:r>
      <w:r w:rsidR="00D91399" w:rsidRPr="0028222E">
        <w:rPr>
          <w:rFonts w:ascii="Times New Roman" w:hAnsi="Times New Roman"/>
          <w:kern w:val="28"/>
          <w:sz w:val="28"/>
          <w:szCs w:val="28"/>
        </w:rPr>
        <w:t xml:space="preserve"> nhiệm vụ </w:t>
      </w:r>
      <w:r w:rsidR="00D91399" w:rsidRPr="0028222E">
        <w:rPr>
          <w:rFonts w:ascii="Times New Roman" w:hAnsi="Times New Roman"/>
          <w:sz w:val="28"/>
          <w:szCs w:val="28"/>
        </w:rPr>
        <w:t xml:space="preserve">tham mưu, giúp </w:t>
      </w:r>
      <w:r w:rsidR="00593514" w:rsidRPr="0028222E">
        <w:rPr>
          <w:rFonts w:ascii="Times New Roman" w:hAnsi="Times New Roman"/>
          <w:sz w:val="28"/>
          <w:szCs w:val="28"/>
        </w:rPr>
        <w:t>UBND</w:t>
      </w:r>
      <w:r w:rsidR="00D91399" w:rsidRPr="0028222E">
        <w:rPr>
          <w:rFonts w:ascii="Times New Roman" w:hAnsi="Times New Roman"/>
          <w:sz w:val="28"/>
          <w:szCs w:val="28"/>
        </w:rPr>
        <w:t xml:space="preserve"> tỉnh thực hiện </w:t>
      </w:r>
      <w:r w:rsidR="00A9125A" w:rsidRPr="0028222E">
        <w:rPr>
          <w:rFonts w:ascii="Times New Roman" w:hAnsi="Times New Roman"/>
          <w:sz w:val="28"/>
          <w:szCs w:val="28"/>
        </w:rPr>
        <w:t xml:space="preserve">quản lý </w:t>
      </w:r>
      <w:r w:rsidR="00C01BE0" w:rsidRPr="0028222E">
        <w:rPr>
          <w:rFonts w:ascii="Times New Roman" w:hAnsi="Times New Roman"/>
          <w:sz w:val="28"/>
          <w:szCs w:val="28"/>
        </w:rPr>
        <w:t>n</w:t>
      </w:r>
      <w:r w:rsidR="00A9125A" w:rsidRPr="0028222E">
        <w:rPr>
          <w:rFonts w:ascii="Times New Roman" w:hAnsi="Times New Roman"/>
          <w:sz w:val="28"/>
          <w:szCs w:val="28"/>
        </w:rPr>
        <w:t xml:space="preserve">hà nước </w:t>
      </w:r>
      <w:r w:rsidR="00C1108E" w:rsidRPr="0028222E">
        <w:rPr>
          <w:rFonts w:ascii="Times New Roman" w:hAnsi="Times New Roman"/>
          <w:sz w:val="28"/>
          <w:szCs w:val="28"/>
        </w:rPr>
        <w:t xml:space="preserve">công tác </w:t>
      </w:r>
      <w:r w:rsidR="00D91399" w:rsidRPr="0028222E">
        <w:rPr>
          <w:rFonts w:ascii="Times New Roman" w:hAnsi="Times New Roman"/>
          <w:sz w:val="28"/>
          <w:szCs w:val="28"/>
        </w:rPr>
        <w:t>thi hành pháp luật về xử lý vi phạm hành chính trên địa bàn</w:t>
      </w:r>
      <w:r w:rsidR="005A4817" w:rsidRPr="0028222E">
        <w:rPr>
          <w:rFonts w:ascii="Times New Roman" w:hAnsi="Times New Roman"/>
          <w:kern w:val="28"/>
          <w:sz w:val="28"/>
          <w:szCs w:val="28"/>
        </w:rPr>
        <w:t xml:space="preserve">, Sở Tư pháp đang </w:t>
      </w:r>
      <w:r w:rsidR="0032775A" w:rsidRPr="0028222E">
        <w:rPr>
          <w:rFonts w:ascii="Times New Roman" w:hAnsi="Times New Roman"/>
          <w:kern w:val="28"/>
          <w:sz w:val="28"/>
          <w:szCs w:val="28"/>
        </w:rPr>
        <w:t xml:space="preserve">chuẩn bị </w:t>
      </w:r>
      <w:r w:rsidR="001313AD">
        <w:rPr>
          <w:rFonts w:ascii="Times New Roman" w:hAnsi="Times New Roman"/>
          <w:kern w:val="28"/>
          <w:sz w:val="28"/>
          <w:szCs w:val="28"/>
        </w:rPr>
        <w:t>D</w:t>
      </w:r>
      <w:r w:rsidR="005A4817" w:rsidRPr="0028222E">
        <w:rPr>
          <w:rFonts w:ascii="Times New Roman" w:hAnsi="Times New Roman"/>
          <w:kern w:val="28"/>
          <w:sz w:val="28"/>
          <w:szCs w:val="28"/>
        </w:rPr>
        <w:t xml:space="preserve">ự thảo </w:t>
      </w:r>
      <w:r w:rsidR="00C01BE0" w:rsidRPr="0028222E">
        <w:rPr>
          <w:rFonts w:ascii="Times New Roman" w:hAnsi="Times New Roman"/>
          <w:kern w:val="28"/>
          <w:sz w:val="28"/>
          <w:szCs w:val="28"/>
        </w:rPr>
        <w:t>B</w:t>
      </w:r>
      <w:r w:rsidR="005A4817" w:rsidRPr="0028222E">
        <w:rPr>
          <w:rFonts w:ascii="Times New Roman" w:hAnsi="Times New Roman"/>
          <w:kern w:val="28"/>
          <w:sz w:val="28"/>
          <w:szCs w:val="28"/>
        </w:rPr>
        <w:t xml:space="preserve">áo cáo 06 tháng đầu năm </w:t>
      </w:r>
      <w:r w:rsidR="00444412" w:rsidRPr="0028222E">
        <w:rPr>
          <w:rFonts w:ascii="Times New Roman" w:hAnsi="Times New Roman"/>
          <w:kern w:val="28"/>
          <w:sz w:val="28"/>
          <w:szCs w:val="28"/>
        </w:rPr>
        <w:t>2018</w:t>
      </w:r>
      <w:r w:rsidR="005A4817" w:rsidRPr="0028222E">
        <w:rPr>
          <w:rFonts w:ascii="Times New Roman" w:hAnsi="Times New Roman"/>
          <w:kern w:val="28"/>
          <w:sz w:val="28"/>
          <w:szCs w:val="28"/>
        </w:rPr>
        <w:t xml:space="preserve"> công tác </w:t>
      </w:r>
      <w:r w:rsidR="005A4817" w:rsidRPr="0028222E">
        <w:rPr>
          <w:rFonts w:ascii="Times New Roman" w:hAnsi="Times New Roman"/>
          <w:sz w:val="28"/>
          <w:szCs w:val="28"/>
        </w:rPr>
        <w:t>thi hành pháp luật về xử lý vi phạm hành chính trên địa bàn tỉnh để tham mưu cho Chủ tịch UBND tỉnh</w:t>
      </w:r>
      <w:r w:rsidR="00990E2D" w:rsidRPr="0028222E">
        <w:rPr>
          <w:rFonts w:ascii="Times New Roman" w:hAnsi="Times New Roman"/>
          <w:sz w:val="28"/>
          <w:szCs w:val="28"/>
        </w:rPr>
        <w:t xml:space="preserve"> báo cáo Bộ Tư pháp</w:t>
      </w:r>
      <w:r w:rsidR="00593514" w:rsidRPr="0028222E">
        <w:rPr>
          <w:rFonts w:ascii="Times New Roman" w:hAnsi="Times New Roman"/>
          <w:kern w:val="28"/>
          <w:sz w:val="28"/>
          <w:szCs w:val="28"/>
        </w:rPr>
        <w:t xml:space="preserve"> theo quy định</w:t>
      </w:r>
      <w:r w:rsidR="008A2787" w:rsidRPr="0028222E">
        <w:rPr>
          <w:rFonts w:ascii="Times New Roman" w:hAnsi="Times New Roman"/>
          <w:sz w:val="28"/>
          <w:szCs w:val="28"/>
        </w:rPr>
        <w:t xml:space="preserve"> tại </w:t>
      </w:r>
      <w:r w:rsidR="008A2787" w:rsidRPr="0028222E">
        <w:rPr>
          <w:rFonts w:ascii="Times New Roman" w:hAnsi="Times New Roman"/>
          <w:kern w:val="28"/>
          <w:sz w:val="28"/>
          <w:szCs w:val="28"/>
        </w:rPr>
        <w:t xml:space="preserve">điểm b </w:t>
      </w:r>
      <w:r w:rsidR="001313AD">
        <w:rPr>
          <w:rFonts w:ascii="Times New Roman" w:hAnsi="Times New Roman"/>
          <w:kern w:val="28"/>
          <w:sz w:val="28"/>
          <w:szCs w:val="28"/>
        </w:rPr>
        <w:t>k</w:t>
      </w:r>
      <w:r w:rsidR="008A2787" w:rsidRPr="0028222E">
        <w:rPr>
          <w:rFonts w:ascii="Times New Roman" w:hAnsi="Times New Roman"/>
          <w:kern w:val="28"/>
          <w:sz w:val="28"/>
          <w:szCs w:val="28"/>
        </w:rPr>
        <w:t xml:space="preserve">hoản 1 Điều 30 </w:t>
      </w:r>
      <w:r w:rsidR="001313AD">
        <w:rPr>
          <w:rFonts w:ascii="Times New Roman" w:hAnsi="Times New Roman"/>
          <w:kern w:val="28"/>
          <w:sz w:val="28"/>
          <w:szCs w:val="28"/>
        </w:rPr>
        <w:t xml:space="preserve">        </w:t>
      </w:r>
      <w:r w:rsidR="008A2787" w:rsidRPr="0028222E">
        <w:rPr>
          <w:rFonts w:ascii="Times New Roman" w:hAnsi="Times New Roman"/>
          <w:kern w:val="28"/>
          <w:sz w:val="28"/>
          <w:szCs w:val="28"/>
          <w:shd w:val="clear" w:color="auto" w:fill="FFFFFF"/>
        </w:rPr>
        <w:t>Nghị định số 81/2013/NĐ-CP ngày 19/7/2013 của Chính phủ (</w:t>
      </w:r>
      <w:r w:rsidR="0028222E">
        <w:rPr>
          <w:rFonts w:ascii="Times New Roman" w:hAnsi="Times New Roman"/>
          <w:kern w:val="28"/>
          <w:sz w:val="28"/>
          <w:szCs w:val="28"/>
          <w:shd w:val="clear" w:color="auto" w:fill="FFFFFF"/>
        </w:rPr>
        <w:t xml:space="preserve">đã </w:t>
      </w:r>
      <w:r w:rsidR="008A2787" w:rsidRPr="0028222E">
        <w:rPr>
          <w:rFonts w:ascii="Times New Roman" w:hAnsi="Times New Roman"/>
          <w:sz w:val="28"/>
          <w:szCs w:val="28"/>
          <w:lang w:val="vi-VN"/>
        </w:rPr>
        <w:t>được sửa đổi, bổ sung tại khoản 33 Điều 1 Nghị định số 97/2017/NĐ-CP ngày 18/8/2017 của Chính phủ</w:t>
      </w:r>
      <w:r w:rsidR="008A2787" w:rsidRPr="0028222E">
        <w:rPr>
          <w:rFonts w:ascii="Times New Roman" w:hAnsi="Times New Roman"/>
          <w:kern w:val="28"/>
          <w:sz w:val="28"/>
          <w:szCs w:val="28"/>
          <w:shd w:val="clear" w:color="auto" w:fill="FFFFFF"/>
        </w:rPr>
        <w:t>)</w:t>
      </w:r>
      <w:r w:rsidR="00550879" w:rsidRPr="0028222E">
        <w:rPr>
          <w:rFonts w:ascii="Times New Roman" w:hAnsi="Times New Roman"/>
          <w:kern w:val="28"/>
          <w:sz w:val="28"/>
          <w:szCs w:val="28"/>
        </w:rPr>
        <w:t xml:space="preserve">, </w:t>
      </w:r>
      <w:r w:rsidR="00C1108E" w:rsidRPr="0028222E">
        <w:rPr>
          <w:rFonts w:ascii="Times New Roman" w:hAnsi="Times New Roman"/>
          <w:kern w:val="28"/>
          <w:sz w:val="28"/>
          <w:szCs w:val="28"/>
          <w:lang w:val="nb-NO"/>
        </w:rPr>
        <w:t xml:space="preserve">Sở Tư pháp đề nghị lãnh đạo các đơn vị, địa phương chỉ đạo các </w:t>
      </w:r>
      <w:r w:rsidR="00C01BE0" w:rsidRPr="0028222E">
        <w:rPr>
          <w:rFonts w:ascii="Times New Roman" w:hAnsi="Times New Roman"/>
          <w:kern w:val="28"/>
          <w:sz w:val="28"/>
          <w:szCs w:val="28"/>
          <w:lang w:val="nb-NO"/>
        </w:rPr>
        <w:t>p</w:t>
      </w:r>
      <w:r w:rsidR="00C1108E" w:rsidRPr="0028222E">
        <w:rPr>
          <w:rFonts w:ascii="Times New Roman" w:hAnsi="Times New Roman"/>
          <w:kern w:val="28"/>
          <w:sz w:val="28"/>
          <w:szCs w:val="28"/>
          <w:lang w:val="nb-NO"/>
        </w:rPr>
        <w:t>hòng chuyên môn (đối với các sở, ngành) và Phòng Tư pháp (đối với UBND cấp huyện) khẩn trương thực hiện việc tham mưu, tổng hợp và gửi báo cáo về Sở Tư pháp</w:t>
      </w:r>
      <w:r w:rsidR="0060698E" w:rsidRPr="0028222E">
        <w:rPr>
          <w:rFonts w:ascii="Times New Roman" w:hAnsi="Times New Roman"/>
          <w:kern w:val="28"/>
          <w:sz w:val="28"/>
          <w:szCs w:val="28"/>
        </w:rPr>
        <w:t xml:space="preserve"> để tham m</w:t>
      </w:r>
      <w:r w:rsidR="00990E2D" w:rsidRPr="0028222E">
        <w:rPr>
          <w:rFonts w:ascii="Times New Roman" w:hAnsi="Times New Roman"/>
          <w:kern w:val="28"/>
          <w:sz w:val="28"/>
          <w:szCs w:val="28"/>
        </w:rPr>
        <w:t>ưu</w:t>
      </w:r>
      <w:r w:rsidR="0060698E" w:rsidRPr="0028222E">
        <w:rPr>
          <w:rFonts w:ascii="Times New Roman" w:hAnsi="Times New Roman"/>
          <w:kern w:val="28"/>
          <w:sz w:val="28"/>
          <w:szCs w:val="28"/>
        </w:rPr>
        <w:t xml:space="preserve"> UBND tỉnh báo cáo Bộ Tư pháp.</w:t>
      </w:r>
      <w:r w:rsidR="00C1108E" w:rsidRPr="0028222E">
        <w:rPr>
          <w:rFonts w:ascii="Times New Roman" w:hAnsi="Times New Roman"/>
          <w:kern w:val="28"/>
          <w:sz w:val="28"/>
          <w:szCs w:val="28"/>
        </w:rPr>
        <w:t xml:space="preserve"> Thời gian </w:t>
      </w:r>
      <w:r w:rsidR="00602951" w:rsidRPr="0028222E">
        <w:rPr>
          <w:rFonts w:ascii="Times New Roman" w:hAnsi="Times New Roman"/>
          <w:kern w:val="28"/>
          <w:sz w:val="28"/>
          <w:szCs w:val="28"/>
        </w:rPr>
        <w:t xml:space="preserve">gửi báo cáo </w:t>
      </w:r>
      <w:r w:rsidR="001313AD" w:rsidRPr="00635914">
        <w:rPr>
          <w:rFonts w:ascii="Times New Roman" w:hAnsi="Times New Roman"/>
          <w:b/>
          <w:color w:val="FF0000"/>
          <w:kern w:val="28"/>
          <w:sz w:val="28"/>
          <w:szCs w:val="28"/>
        </w:rPr>
        <w:t xml:space="preserve">trước ngày 10/7/2018 </w:t>
      </w:r>
      <w:r w:rsidR="001313AD" w:rsidRPr="001313AD">
        <w:rPr>
          <w:rFonts w:ascii="Times New Roman" w:hAnsi="Times New Roman"/>
          <w:kern w:val="28"/>
          <w:sz w:val="28"/>
          <w:szCs w:val="28"/>
        </w:rPr>
        <w:t>(</w:t>
      </w:r>
      <w:r w:rsidR="001313AD" w:rsidRPr="0028222E">
        <w:rPr>
          <w:rFonts w:ascii="Times New Roman" w:hAnsi="Times New Roman"/>
          <w:kern w:val="28"/>
          <w:sz w:val="28"/>
          <w:szCs w:val="28"/>
          <w:lang w:val="nb-NO"/>
        </w:rPr>
        <w:t xml:space="preserve">đồng thời, đề nghị gửi bản điện tử theo địa chỉ hộp thư điện tử: </w:t>
      </w:r>
      <w:hyperlink r:id="rId4" w:history="1">
        <w:r w:rsidR="001313AD" w:rsidRPr="0028222E">
          <w:rPr>
            <w:rStyle w:val="Hyperlink"/>
            <w:rFonts w:ascii="Times New Roman" w:hAnsi="Times New Roman"/>
            <w:color w:val="auto"/>
            <w:kern w:val="28"/>
            <w:sz w:val="28"/>
            <w:szCs w:val="28"/>
            <w:lang w:val="nb-NO"/>
          </w:rPr>
          <w:t>qlxlvphc@tuphap.daklak.gov.vn</w:t>
        </w:r>
      </w:hyperlink>
      <w:r w:rsidR="001313AD" w:rsidRPr="001313AD">
        <w:rPr>
          <w:rStyle w:val="Hyperlink"/>
          <w:rFonts w:ascii="Times New Roman" w:hAnsi="Times New Roman"/>
          <w:color w:val="auto"/>
          <w:kern w:val="28"/>
          <w:sz w:val="28"/>
          <w:szCs w:val="28"/>
          <w:u w:val="none"/>
          <w:lang w:val="nb-NO"/>
        </w:rPr>
        <w:t>).</w:t>
      </w:r>
    </w:p>
    <w:p w:rsidR="00602951" w:rsidRDefault="008A2787" w:rsidP="0028222E">
      <w:pPr>
        <w:pStyle w:val="BodyTextIndent2"/>
        <w:spacing w:before="120" w:after="120" w:line="400" w:lineRule="exact"/>
        <w:rPr>
          <w:rFonts w:ascii="Times New Roman" w:hAnsi="Times New Roman"/>
          <w:kern w:val="28"/>
          <w:sz w:val="28"/>
          <w:szCs w:val="28"/>
        </w:rPr>
      </w:pPr>
      <w:r w:rsidRPr="0028222E">
        <w:rPr>
          <w:rFonts w:ascii="Times New Roman" w:hAnsi="Times New Roman"/>
          <w:kern w:val="28"/>
          <w:sz w:val="28"/>
          <w:szCs w:val="28"/>
        </w:rPr>
        <w:t>Đ</w:t>
      </w:r>
      <w:r w:rsidR="00C01BE0" w:rsidRPr="0028222E">
        <w:rPr>
          <w:rFonts w:ascii="Times New Roman" w:hAnsi="Times New Roman"/>
          <w:kern w:val="28"/>
          <w:sz w:val="28"/>
          <w:szCs w:val="28"/>
        </w:rPr>
        <w:t>ề nghị các</w:t>
      </w:r>
      <w:r w:rsidR="00EE5E8C" w:rsidRPr="0028222E">
        <w:rPr>
          <w:rFonts w:ascii="Times New Roman" w:hAnsi="Times New Roman"/>
          <w:kern w:val="28"/>
          <w:sz w:val="28"/>
          <w:szCs w:val="28"/>
        </w:rPr>
        <w:t xml:space="preserve"> </w:t>
      </w:r>
      <w:r w:rsidR="00602951" w:rsidRPr="0028222E">
        <w:rPr>
          <w:rFonts w:ascii="Times New Roman" w:hAnsi="Times New Roman"/>
          <w:kern w:val="28"/>
          <w:sz w:val="28"/>
          <w:szCs w:val="28"/>
        </w:rPr>
        <w:t xml:space="preserve">đơn vị, địa phương </w:t>
      </w:r>
      <w:r w:rsidR="00C01BE0" w:rsidRPr="0028222E">
        <w:rPr>
          <w:rFonts w:ascii="Times New Roman" w:hAnsi="Times New Roman"/>
          <w:kern w:val="28"/>
          <w:sz w:val="28"/>
          <w:szCs w:val="28"/>
        </w:rPr>
        <w:t xml:space="preserve">lưu ý </w:t>
      </w:r>
      <w:r w:rsidR="00FE0872" w:rsidRPr="0028222E">
        <w:rPr>
          <w:rFonts w:ascii="Times New Roman" w:hAnsi="Times New Roman"/>
          <w:kern w:val="28"/>
          <w:sz w:val="28"/>
          <w:szCs w:val="28"/>
        </w:rPr>
        <w:t xml:space="preserve">một số </w:t>
      </w:r>
      <w:r w:rsidR="00602951" w:rsidRPr="0028222E">
        <w:rPr>
          <w:rFonts w:ascii="Times New Roman" w:hAnsi="Times New Roman"/>
          <w:kern w:val="28"/>
          <w:sz w:val="28"/>
          <w:szCs w:val="28"/>
        </w:rPr>
        <w:t>nội dung trong quá trình tổng hợp số liệu báo cáo</w:t>
      </w:r>
      <w:r w:rsidR="00A05771">
        <w:rPr>
          <w:rFonts w:ascii="Times New Roman" w:hAnsi="Times New Roman"/>
          <w:kern w:val="28"/>
          <w:sz w:val="28"/>
          <w:szCs w:val="28"/>
        </w:rPr>
        <w:t xml:space="preserve"> 06 tháng đầu năm 2018</w:t>
      </w:r>
      <w:r w:rsidR="00602951" w:rsidRPr="0028222E">
        <w:rPr>
          <w:rFonts w:ascii="Times New Roman" w:hAnsi="Times New Roman"/>
          <w:kern w:val="28"/>
          <w:sz w:val="28"/>
          <w:szCs w:val="28"/>
        </w:rPr>
        <w:t xml:space="preserve"> như sau:</w:t>
      </w:r>
    </w:p>
    <w:p w:rsidR="00A05771" w:rsidRPr="0028222E" w:rsidRDefault="00A45AAE" w:rsidP="0028222E">
      <w:pPr>
        <w:pStyle w:val="BodyTextIndent2"/>
        <w:spacing w:before="120" w:after="120" w:line="400" w:lineRule="exact"/>
        <w:rPr>
          <w:rFonts w:ascii="Times New Roman" w:hAnsi="Times New Roman"/>
          <w:kern w:val="28"/>
          <w:sz w:val="28"/>
          <w:szCs w:val="28"/>
        </w:rPr>
      </w:pPr>
      <w:r>
        <w:rPr>
          <w:rFonts w:ascii="Times New Roman" w:hAnsi="Times New Roman"/>
          <w:kern w:val="28"/>
          <w:sz w:val="28"/>
          <w:szCs w:val="28"/>
        </w:rPr>
        <w:t xml:space="preserve">- Để đảm bảo việc theo dõi chung về công tác xử lý vi phạm hành chính </w:t>
      </w:r>
      <w:r w:rsidR="00B969A5">
        <w:rPr>
          <w:rFonts w:ascii="Times New Roman" w:hAnsi="Times New Roman"/>
          <w:kern w:val="28"/>
          <w:sz w:val="28"/>
          <w:szCs w:val="28"/>
        </w:rPr>
        <w:t xml:space="preserve">trong  thời gian chuyển tiếp quy định về thời điểm báo cáo giữa Nghị định số 81/2013/NĐ-CP và Nghị định số 97/2017/NĐ-CP </w:t>
      </w:r>
      <w:r>
        <w:rPr>
          <w:rFonts w:ascii="Times New Roman" w:hAnsi="Times New Roman"/>
          <w:kern w:val="28"/>
          <w:sz w:val="28"/>
          <w:szCs w:val="28"/>
        </w:rPr>
        <w:t>t</w:t>
      </w:r>
      <w:r w:rsidR="00A05771">
        <w:rPr>
          <w:rFonts w:ascii="Times New Roman" w:hAnsi="Times New Roman"/>
          <w:kern w:val="28"/>
          <w:sz w:val="28"/>
          <w:szCs w:val="28"/>
        </w:rPr>
        <w:t xml:space="preserve">heo hướng dẫn </w:t>
      </w:r>
      <w:r w:rsidR="00ED7695">
        <w:rPr>
          <w:rFonts w:ascii="Times New Roman" w:hAnsi="Times New Roman"/>
          <w:kern w:val="28"/>
          <w:sz w:val="28"/>
          <w:szCs w:val="28"/>
        </w:rPr>
        <w:t>của Bộ Tư pháp tại Công văn số 330/BTP-QLXLVPHC&amp;TDTHPL ngày 12/9/2017</w:t>
      </w:r>
      <w:r>
        <w:rPr>
          <w:rFonts w:ascii="Times New Roman" w:hAnsi="Times New Roman"/>
          <w:kern w:val="28"/>
          <w:sz w:val="28"/>
          <w:szCs w:val="28"/>
        </w:rPr>
        <w:t>, đề nghị các đơn vị</w:t>
      </w:r>
      <w:r w:rsidR="001F26B0">
        <w:rPr>
          <w:rFonts w:ascii="Times New Roman" w:hAnsi="Times New Roman"/>
          <w:kern w:val="28"/>
          <w:sz w:val="28"/>
          <w:szCs w:val="28"/>
        </w:rPr>
        <w:t>,</w:t>
      </w:r>
      <w:r>
        <w:rPr>
          <w:rFonts w:ascii="Times New Roman" w:hAnsi="Times New Roman"/>
          <w:kern w:val="28"/>
          <w:sz w:val="28"/>
          <w:szCs w:val="28"/>
        </w:rPr>
        <w:t xml:space="preserve"> địa phương tổng hợp số liệu báo cáo tại các thời điểm sau: từ 01/10/2017 đến 31/12/2017 và từ 01/01/2018 đến 30/6/2018.</w:t>
      </w:r>
    </w:p>
    <w:p w:rsidR="00602951" w:rsidRPr="0028222E" w:rsidRDefault="00602951" w:rsidP="0028222E">
      <w:pPr>
        <w:pStyle w:val="BodyTextIndent2"/>
        <w:spacing w:before="120" w:after="120" w:line="400" w:lineRule="exact"/>
        <w:rPr>
          <w:rFonts w:ascii="Times New Roman" w:hAnsi="Times New Roman"/>
          <w:kern w:val="28"/>
          <w:sz w:val="28"/>
          <w:szCs w:val="28"/>
        </w:rPr>
      </w:pPr>
      <w:r w:rsidRPr="0028222E">
        <w:rPr>
          <w:rFonts w:ascii="Times New Roman" w:hAnsi="Times New Roman"/>
          <w:kern w:val="28"/>
          <w:sz w:val="28"/>
          <w:szCs w:val="28"/>
        </w:rPr>
        <w:t xml:space="preserve">- UBND cấp huyện không tổng hợp số liệu báo cáo của các cơ quan tổ chức theo ngành dọc đóng trên địa bàn, gồm: Công an huyện, Chi cục Thuế huyện, Chi </w:t>
      </w:r>
      <w:r w:rsidRPr="0028222E">
        <w:rPr>
          <w:rFonts w:ascii="Times New Roman" w:hAnsi="Times New Roman"/>
          <w:kern w:val="28"/>
          <w:sz w:val="28"/>
          <w:szCs w:val="28"/>
        </w:rPr>
        <w:lastRenderedPageBreak/>
        <w:t>Cục Thi hành án dân sự, Hạt Kiểm lâm huyện (kể cả Hạt Kiểm lâm Vườn Quốc gia, Khu bảo tồn thiên nhiên</w:t>
      </w:r>
      <w:r w:rsidR="00EE5E8C" w:rsidRPr="0028222E">
        <w:rPr>
          <w:rFonts w:ascii="Times New Roman" w:hAnsi="Times New Roman"/>
          <w:kern w:val="28"/>
          <w:sz w:val="28"/>
          <w:szCs w:val="28"/>
        </w:rPr>
        <w:t xml:space="preserve"> trên địa bàn</w:t>
      </w:r>
      <w:r w:rsidR="0032775A" w:rsidRPr="0028222E">
        <w:rPr>
          <w:rFonts w:ascii="Times New Roman" w:hAnsi="Times New Roman"/>
          <w:kern w:val="28"/>
          <w:sz w:val="28"/>
          <w:szCs w:val="28"/>
        </w:rPr>
        <w:t>,…</w:t>
      </w:r>
      <w:r w:rsidRPr="0028222E">
        <w:rPr>
          <w:rFonts w:ascii="Times New Roman" w:hAnsi="Times New Roman"/>
          <w:kern w:val="28"/>
          <w:sz w:val="28"/>
          <w:szCs w:val="28"/>
        </w:rPr>
        <w:t>)</w:t>
      </w:r>
      <w:r w:rsidR="00A967AD">
        <w:rPr>
          <w:rFonts w:ascii="Times New Roman" w:hAnsi="Times New Roman"/>
          <w:kern w:val="28"/>
          <w:sz w:val="28"/>
          <w:szCs w:val="28"/>
        </w:rPr>
        <w:t>.</w:t>
      </w:r>
    </w:p>
    <w:p w:rsidR="00A967AD" w:rsidRPr="0028222E" w:rsidRDefault="00A967AD" w:rsidP="00A967AD">
      <w:pPr>
        <w:pStyle w:val="BodyTextIndent2"/>
        <w:spacing w:before="120" w:after="120" w:line="400" w:lineRule="exact"/>
        <w:rPr>
          <w:rFonts w:ascii="Times New Roman" w:hAnsi="Times New Roman"/>
          <w:kern w:val="28"/>
          <w:sz w:val="28"/>
          <w:szCs w:val="28"/>
        </w:rPr>
      </w:pPr>
      <w:r w:rsidRPr="0028222E">
        <w:rPr>
          <w:rFonts w:ascii="Times New Roman" w:hAnsi="Times New Roman"/>
          <w:kern w:val="28"/>
          <w:sz w:val="28"/>
          <w:szCs w:val="28"/>
        </w:rPr>
        <w:t xml:space="preserve">- Chi cục Kiểm lâm </w:t>
      </w:r>
      <w:r>
        <w:rPr>
          <w:rFonts w:ascii="Times New Roman" w:hAnsi="Times New Roman"/>
          <w:kern w:val="28"/>
          <w:sz w:val="28"/>
          <w:szCs w:val="28"/>
        </w:rPr>
        <w:t xml:space="preserve">(tổng hợp số liệu của </w:t>
      </w:r>
      <w:r w:rsidRPr="0028222E">
        <w:rPr>
          <w:rFonts w:ascii="Times New Roman" w:hAnsi="Times New Roman"/>
          <w:kern w:val="28"/>
          <w:sz w:val="28"/>
          <w:szCs w:val="28"/>
        </w:rPr>
        <w:t>các Hạt Kiểm lâm</w:t>
      </w:r>
      <w:r>
        <w:rPr>
          <w:rFonts w:ascii="Times New Roman" w:hAnsi="Times New Roman"/>
          <w:kern w:val="28"/>
          <w:sz w:val="28"/>
          <w:szCs w:val="28"/>
        </w:rPr>
        <w:t xml:space="preserve"> cấp huyện và Đội Kiểm lâm cơ động);</w:t>
      </w:r>
      <w:r w:rsidRPr="0028222E">
        <w:rPr>
          <w:rFonts w:ascii="Times New Roman" w:hAnsi="Times New Roman"/>
          <w:kern w:val="28"/>
          <w:sz w:val="28"/>
          <w:szCs w:val="28"/>
        </w:rPr>
        <w:t xml:space="preserve"> Vườn Quốc gia Chư Yang Sin, Khu bảo tồn thiên nhiên,… thuộc thẩm quyền quản lý của Sở Nông nghiệp và phát triển nông thôn báo cáo về Sở Nông nghiệp và phát triển nông thôn để tổng hợp số liệu toàn ngành theo thẩm quyền quản lý</w:t>
      </w:r>
      <w:r w:rsidR="00A45AAE">
        <w:rPr>
          <w:rFonts w:ascii="Times New Roman" w:hAnsi="Times New Roman"/>
          <w:kern w:val="28"/>
          <w:sz w:val="28"/>
          <w:szCs w:val="28"/>
        </w:rPr>
        <w:t xml:space="preserve"> và </w:t>
      </w:r>
      <w:r w:rsidR="00A45AAE" w:rsidRPr="0028222E">
        <w:rPr>
          <w:rFonts w:ascii="Times New Roman" w:hAnsi="Times New Roman"/>
          <w:kern w:val="28"/>
          <w:sz w:val="28"/>
          <w:szCs w:val="28"/>
        </w:rPr>
        <w:t>báo cáo về Sở Tư pháp để tổng hợp</w:t>
      </w:r>
      <w:r>
        <w:rPr>
          <w:rFonts w:ascii="Times New Roman" w:hAnsi="Times New Roman"/>
          <w:kern w:val="28"/>
          <w:sz w:val="28"/>
          <w:szCs w:val="28"/>
        </w:rPr>
        <w:t>.</w:t>
      </w:r>
    </w:p>
    <w:p w:rsidR="00A967AD" w:rsidRPr="0028222E" w:rsidRDefault="00A967AD" w:rsidP="00A967AD">
      <w:pPr>
        <w:pStyle w:val="BodyTextIndent2"/>
        <w:spacing w:before="120" w:after="120" w:line="400" w:lineRule="exact"/>
        <w:rPr>
          <w:rFonts w:ascii="Times New Roman" w:hAnsi="Times New Roman"/>
          <w:kern w:val="28"/>
          <w:sz w:val="28"/>
          <w:szCs w:val="28"/>
        </w:rPr>
      </w:pPr>
      <w:r w:rsidRPr="0028222E">
        <w:rPr>
          <w:rFonts w:ascii="Times New Roman" w:hAnsi="Times New Roman"/>
          <w:kern w:val="28"/>
          <w:sz w:val="28"/>
          <w:szCs w:val="28"/>
        </w:rPr>
        <w:t xml:space="preserve">- Chi cục </w:t>
      </w:r>
      <w:r>
        <w:rPr>
          <w:rFonts w:ascii="Times New Roman" w:hAnsi="Times New Roman"/>
          <w:kern w:val="28"/>
          <w:sz w:val="28"/>
          <w:szCs w:val="28"/>
        </w:rPr>
        <w:t>Quản lý thị trường và các đơn vị trực thuộc</w:t>
      </w:r>
      <w:r w:rsidRPr="0028222E">
        <w:rPr>
          <w:rFonts w:ascii="Times New Roman" w:hAnsi="Times New Roman"/>
          <w:kern w:val="28"/>
          <w:sz w:val="28"/>
          <w:szCs w:val="28"/>
        </w:rPr>
        <w:t xml:space="preserve"> báo cáo về Sở </w:t>
      </w:r>
      <w:r>
        <w:rPr>
          <w:rFonts w:ascii="Times New Roman" w:hAnsi="Times New Roman"/>
          <w:kern w:val="28"/>
          <w:sz w:val="28"/>
          <w:szCs w:val="28"/>
        </w:rPr>
        <w:t>Công thương</w:t>
      </w:r>
      <w:r w:rsidRPr="0028222E">
        <w:rPr>
          <w:rFonts w:ascii="Times New Roman" w:hAnsi="Times New Roman"/>
          <w:kern w:val="28"/>
          <w:sz w:val="28"/>
          <w:szCs w:val="28"/>
        </w:rPr>
        <w:t xml:space="preserve"> để tổng hợp số liệu toàn ngành theo thẩm quyền quản lý</w:t>
      </w:r>
      <w:r w:rsidR="00A45AAE">
        <w:rPr>
          <w:rFonts w:ascii="Times New Roman" w:hAnsi="Times New Roman"/>
          <w:kern w:val="28"/>
          <w:sz w:val="28"/>
          <w:szCs w:val="28"/>
        </w:rPr>
        <w:t xml:space="preserve"> và </w:t>
      </w:r>
      <w:r w:rsidR="00A45AAE" w:rsidRPr="0028222E">
        <w:rPr>
          <w:rFonts w:ascii="Times New Roman" w:hAnsi="Times New Roman"/>
          <w:kern w:val="28"/>
          <w:sz w:val="28"/>
          <w:szCs w:val="28"/>
        </w:rPr>
        <w:t>báo cáo về Sở Tư pháp để tổng hợp</w:t>
      </w:r>
      <w:r>
        <w:rPr>
          <w:rFonts w:ascii="Times New Roman" w:hAnsi="Times New Roman"/>
          <w:kern w:val="28"/>
          <w:sz w:val="28"/>
          <w:szCs w:val="28"/>
        </w:rPr>
        <w:t>.</w:t>
      </w:r>
    </w:p>
    <w:p w:rsidR="00EE5E8C" w:rsidRPr="0028222E" w:rsidRDefault="00602951" w:rsidP="0028222E">
      <w:pPr>
        <w:pStyle w:val="BodyTextIndent2"/>
        <w:spacing w:before="120" w:after="120" w:line="400" w:lineRule="exact"/>
        <w:rPr>
          <w:rFonts w:ascii="Times New Roman" w:hAnsi="Times New Roman"/>
          <w:kern w:val="28"/>
          <w:sz w:val="28"/>
          <w:szCs w:val="28"/>
        </w:rPr>
      </w:pPr>
      <w:r w:rsidRPr="0028222E">
        <w:rPr>
          <w:rFonts w:ascii="Times New Roman" w:hAnsi="Times New Roman"/>
          <w:kern w:val="28"/>
          <w:sz w:val="28"/>
          <w:szCs w:val="28"/>
        </w:rPr>
        <w:t xml:space="preserve">- </w:t>
      </w:r>
      <w:r w:rsidR="001F26B0">
        <w:rPr>
          <w:rFonts w:ascii="Times New Roman" w:hAnsi="Times New Roman"/>
          <w:kern w:val="28"/>
          <w:sz w:val="28"/>
          <w:szCs w:val="28"/>
        </w:rPr>
        <w:t>Các cơ quan Trung ương tổ chức theo ngành dọc (</w:t>
      </w:r>
      <w:r w:rsidRPr="0028222E">
        <w:rPr>
          <w:rFonts w:ascii="Times New Roman" w:hAnsi="Times New Roman"/>
          <w:kern w:val="28"/>
          <w:sz w:val="28"/>
          <w:szCs w:val="28"/>
        </w:rPr>
        <w:t xml:space="preserve">Công an tỉnh, </w:t>
      </w:r>
      <w:r w:rsidR="00A967AD">
        <w:rPr>
          <w:rFonts w:ascii="Times New Roman" w:hAnsi="Times New Roman"/>
          <w:kern w:val="28"/>
          <w:sz w:val="28"/>
          <w:szCs w:val="28"/>
        </w:rPr>
        <w:t>Cảnh sát Phòng ch</w:t>
      </w:r>
      <w:r w:rsidR="00635914">
        <w:rPr>
          <w:rFonts w:ascii="Times New Roman" w:hAnsi="Times New Roman"/>
          <w:kern w:val="28"/>
          <w:sz w:val="28"/>
          <w:szCs w:val="28"/>
        </w:rPr>
        <w:t>áy chữa cháy và tìm kiếm cứu hộ</w:t>
      </w:r>
      <w:r w:rsidR="00A967AD">
        <w:rPr>
          <w:rFonts w:ascii="Times New Roman" w:hAnsi="Times New Roman"/>
          <w:kern w:val="28"/>
          <w:sz w:val="28"/>
          <w:szCs w:val="28"/>
        </w:rPr>
        <w:t>,</w:t>
      </w:r>
      <w:r w:rsidR="00635914">
        <w:rPr>
          <w:rFonts w:ascii="Times New Roman" w:hAnsi="Times New Roman"/>
          <w:kern w:val="28"/>
          <w:sz w:val="28"/>
          <w:szCs w:val="28"/>
        </w:rPr>
        <w:t xml:space="preserve"> </w:t>
      </w:r>
      <w:r w:rsidR="00A967AD">
        <w:rPr>
          <w:rFonts w:ascii="Times New Roman" w:hAnsi="Times New Roman"/>
          <w:kern w:val="28"/>
          <w:sz w:val="28"/>
          <w:szCs w:val="28"/>
        </w:rPr>
        <w:t xml:space="preserve">cứu nạn tỉnh, Cục Hải quan tỉnh, </w:t>
      </w:r>
      <w:r w:rsidRPr="0028222E">
        <w:rPr>
          <w:rFonts w:ascii="Times New Roman" w:hAnsi="Times New Roman"/>
          <w:kern w:val="28"/>
          <w:sz w:val="28"/>
          <w:szCs w:val="28"/>
        </w:rPr>
        <w:t>Cục thuế tỉnh, Cục Thi hành án dân sự tỉnh</w:t>
      </w:r>
      <w:r w:rsidR="00A967AD" w:rsidRPr="0028222E">
        <w:rPr>
          <w:rFonts w:ascii="Times New Roman" w:hAnsi="Times New Roman"/>
          <w:kern w:val="28"/>
          <w:sz w:val="28"/>
          <w:szCs w:val="28"/>
        </w:rPr>
        <w:t>, Kho bạc Nhà nước tỉnh, Cục Dự trữ Nhà nước khu vực Nam Tây Nguyên, Cảng Hàng không Buôn Ma Thuột, Vườn Quốc gia Yook Đôn</w:t>
      </w:r>
      <w:r w:rsidR="001F26B0">
        <w:rPr>
          <w:rFonts w:ascii="Times New Roman" w:hAnsi="Times New Roman"/>
          <w:kern w:val="28"/>
          <w:sz w:val="28"/>
          <w:szCs w:val="28"/>
        </w:rPr>
        <w:t>,…)</w:t>
      </w:r>
      <w:r w:rsidR="00EE5E8C" w:rsidRPr="0028222E">
        <w:rPr>
          <w:rFonts w:ascii="Times New Roman" w:hAnsi="Times New Roman"/>
          <w:kern w:val="28"/>
          <w:sz w:val="28"/>
          <w:szCs w:val="28"/>
        </w:rPr>
        <w:t xml:space="preserve"> tổng hợp số liệu theo ngành dọc trên địa bàn tỉnh</w:t>
      </w:r>
      <w:r w:rsidR="00A967AD" w:rsidRPr="00A967AD">
        <w:rPr>
          <w:rFonts w:ascii="Times New Roman" w:hAnsi="Times New Roman"/>
          <w:kern w:val="28"/>
          <w:sz w:val="28"/>
          <w:szCs w:val="28"/>
        </w:rPr>
        <w:t xml:space="preserve"> </w:t>
      </w:r>
      <w:r w:rsidR="00A967AD" w:rsidRPr="0028222E">
        <w:rPr>
          <w:rFonts w:ascii="Times New Roman" w:hAnsi="Times New Roman"/>
          <w:kern w:val="28"/>
          <w:sz w:val="28"/>
          <w:szCs w:val="28"/>
        </w:rPr>
        <w:t>gửi báo cáo về Sở Tư pháp để tổng hợp</w:t>
      </w:r>
      <w:r w:rsidR="00A967AD">
        <w:rPr>
          <w:rFonts w:ascii="Times New Roman" w:hAnsi="Times New Roman"/>
          <w:kern w:val="28"/>
          <w:sz w:val="28"/>
          <w:szCs w:val="28"/>
        </w:rPr>
        <w:t>.</w:t>
      </w:r>
    </w:p>
    <w:p w:rsidR="00E17577" w:rsidRPr="0028222E" w:rsidRDefault="00E17577" w:rsidP="0028222E">
      <w:pPr>
        <w:spacing w:before="120" w:after="120" w:line="400" w:lineRule="exact"/>
        <w:ind w:firstLine="567"/>
        <w:jc w:val="both"/>
        <w:rPr>
          <w:i/>
          <w:kern w:val="28"/>
          <w:szCs w:val="28"/>
        </w:rPr>
      </w:pPr>
      <w:r w:rsidRPr="0028222E">
        <w:rPr>
          <w:i/>
          <w:kern w:val="28"/>
          <w:szCs w:val="28"/>
        </w:rPr>
        <w:t>(Nội dung</w:t>
      </w:r>
      <w:r w:rsidR="00C1108E" w:rsidRPr="0028222E">
        <w:rPr>
          <w:i/>
          <w:kern w:val="28"/>
          <w:szCs w:val="28"/>
        </w:rPr>
        <w:t xml:space="preserve"> báo cáo thực hiện </w:t>
      </w:r>
      <w:r w:rsidR="008A2787" w:rsidRPr="0028222E">
        <w:rPr>
          <w:i/>
          <w:kern w:val="28"/>
          <w:szCs w:val="28"/>
          <w:lang w:val="vi-VN"/>
        </w:rPr>
        <w:t xml:space="preserve">theo </w:t>
      </w:r>
      <w:r w:rsidR="008A2787" w:rsidRPr="0028222E">
        <w:rPr>
          <w:i/>
          <w:szCs w:val="28"/>
          <w:lang w:val="vi-VN" w:eastAsia="vi-VN"/>
        </w:rPr>
        <w:t xml:space="preserve">Mẫu đề cương Báo cáo và các biểu mẫu tổng hợp số liệu kèm theo </w:t>
      </w:r>
      <w:r w:rsidR="001F26B0">
        <w:rPr>
          <w:i/>
          <w:kern w:val="28"/>
          <w:szCs w:val="28"/>
        </w:rPr>
        <w:t>C</w:t>
      </w:r>
      <w:r w:rsidR="00A05771">
        <w:rPr>
          <w:i/>
          <w:kern w:val="28"/>
          <w:szCs w:val="28"/>
        </w:rPr>
        <w:t xml:space="preserve">ông văn này và </w:t>
      </w:r>
      <w:r w:rsidRPr="0028222E">
        <w:rPr>
          <w:i/>
          <w:kern w:val="28"/>
          <w:szCs w:val="28"/>
        </w:rPr>
        <w:t xml:space="preserve">được đăng tải trên Trang </w:t>
      </w:r>
      <w:r w:rsidR="00FF3CD4" w:rsidRPr="0028222E">
        <w:rPr>
          <w:i/>
          <w:kern w:val="28"/>
          <w:szCs w:val="28"/>
        </w:rPr>
        <w:t xml:space="preserve">thông tin </w:t>
      </w:r>
      <w:r w:rsidRPr="0028222E">
        <w:rPr>
          <w:i/>
          <w:kern w:val="28"/>
          <w:szCs w:val="28"/>
        </w:rPr>
        <w:t xml:space="preserve">điện tử </w:t>
      </w:r>
      <w:r w:rsidR="001308A1" w:rsidRPr="0028222E">
        <w:rPr>
          <w:i/>
          <w:kern w:val="28"/>
          <w:szCs w:val="28"/>
        </w:rPr>
        <w:t xml:space="preserve">của </w:t>
      </w:r>
      <w:r w:rsidRPr="0028222E">
        <w:rPr>
          <w:i/>
          <w:kern w:val="28"/>
          <w:szCs w:val="28"/>
        </w:rPr>
        <w:t>Sở Tư pháp</w:t>
      </w:r>
      <w:r w:rsidR="001308A1" w:rsidRPr="0028222E">
        <w:rPr>
          <w:i/>
          <w:kern w:val="28"/>
          <w:szCs w:val="28"/>
        </w:rPr>
        <w:t xml:space="preserve"> </w:t>
      </w:r>
      <w:r w:rsidR="008A2787" w:rsidRPr="0028222E">
        <w:rPr>
          <w:i/>
          <w:kern w:val="28"/>
          <w:szCs w:val="28"/>
        </w:rPr>
        <w:t>– địa chỉ:</w:t>
      </w:r>
      <w:r w:rsidR="001308A1" w:rsidRPr="0028222E">
        <w:rPr>
          <w:i/>
          <w:kern w:val="28"/>
          <w:szCs w:val="28"/>
        </w:rPr>
        <w:t xml:space="preserve"> http://www.</w:t>
      </w:r>
      <w:r w:rsidRPr="0028222E">
        <w:rPr>
          <w:i/>
          <w:kern w:val="28"/>
          <w:szCs w:val="28"/>
        </w:rPr>
        <w:t>sotuphap</w:t>
      </w:r>
      <w:r w:rsidR="001308A1" w:rsidRPr="0028222E">
        <w:rPr>
          <w:i/>
          <w:kern w:val="28"/>
          <w:szCs w:val="28"/>
        </w:rPr>
        <w:t>.</w:t>
      </w:r>
      <w:r w:rsidRPr="0028222E">
        <w:rPr>
          <w:i/>
          <w:kern w:val="28"/>
          <w:szCs w:val="28"/>
        </w:rPr>
        <w:t>daklak.gov.vn, mục</w:t>
      </w:r>
      <w:r w:rsidR="001308A1" w:rsidRPr="0028222E">
        <w:rPr>
          <w:i/>
          <w:kern w:val="28"/>
          <w:szCs w:val="28"/>
        </w:rPr>
        <w:t xml:space="preserve">: </w:t>
      </w:r>
      <w:r w:rsidR="00C1108E" w:rsidRPr="0028222E">
        <w:rPr>
          <w:i/>
          <w:kern w:val="28"/>
          <w:szCs w:val="28"/>
        </w:rPr>
        <w:t>Các loại biểu mẫu</w:t>
      </w:r>
      <w:r w:rsidRPr="0028222E">
        <w:rPr>
          <w:i/>
          <w:kern w:val="28"/>
          <w:szCs w:val="28"/>
        </w:rPr>
        <w:t>).</w:t>
      </w:r>
    </w:p>
    <w:p w:rsidR="008A2787" w:rsidRPr="0028222E" w:rsidRDefault="008A2787" w:rsidP="0028222E">
      <w:pPr>
        <w:pStyle w:val="BodyTextIndent"/>
        <w:spacing w:before="120" w:line="400" w:lineRule="exact"/>
        <w:ind w:left="0" w:firstLine="567"/>
        <w:jc w:val="both"/>
        <w:rPr>
          <w:kern w:val="28"/>
          <w:szCs w:val="28"/>
          <w:lang w:val="nb-NO"/>
        </w:rPr>
      </w:pPr>
      <w:r w:rsidRPr="0028222E">
        <w:rPr>
          <w:kern w:val="28"/>
          <w:szCs w:val="28"/>
          <w:lang w:val="nb-NO"/>
        </w:rPr>
        <w:t xml:space="preserve">Rất mong sự quan tâm chỉ đạo, phối hợp thực hiện của </w:t>
      </w:r>
      <w:r w:rsidR="001313AD">
        <w:rPr>
          <w:kern w:val="28"/>
          <w:szCs w:val="28"/>
          <w:lang w:val="nb-NO"/>
        </w:rPr>
        <w:t>l</w:t>
      </w:r>
      <w:r w:rsidRPr="0028222E">
        <w:rPr>
          <w:kern w:val="28"/>
          <w:szCs w:val="28"/>
          <w:lang w:val="nb-NO"/>
        </w:rPr>
        <w:t>ãnh đạo</w:t>
      </w:r>
      <w:r w:rsidR="001313AD">
        <w:rPr>
          <w:kern w:val="28"/>
          <w:szCs w:val="28"/>
          <w:lang w:val="nb-NO"/>
        </w:rPr>
        <w:t xml:space="preserve"> các đơn vị, </w:t>
      </w:r>
      <w:r w:rsidRPr="0028222E">
        <w:rPr>
          <w:kern w:val="28"/>
          <w:szCs w:val="28"/>
          <w:lang w:val="nb-NO"/>
        </w:rPr>
        <w:t>địa phương./.</w:t>
      </w:r>
    </w:p>
    <w:p w:rsidR="00A1383B" w:rsidRPr="008A2787" w:rsidRDefault="00A1383B" w:rsidP="0096677A">
      <w:pPr>
        <w:tabs>
          <w:tab w:val="left" w:pos="1985"/>
        </w:tabs>
        <w:spacing w:beforeLines="60" w:before="144" w:line="264" w:lineRule="auto"/>
        <w:ind w:firstLine="567"/>
        <w:jc w:val="both"/>
        <w:rPr>
          <w:b/>
          <w:bCs/>
          <w:i/>
          <w:kern w:val="2"/>
          <w:sz w:val="22"/>
          <w:szCs w:val="28"/>
          <w:lang w:val="nb-NO"/>
        </w:rPr>
      </w:pPr>
    </w:p>
    <w:tbl>
      <w:tblPr>
        <w:tblW w:w="0" w:type="auto"/>
        <w:tblLook w:val="04A0" w:firstRow="1" w:lastRow="0" w:firstColumn="1" w:lastColumn="0" w:noHBand="0" w:noVBand="1"/>
      </w:tblPr>
      <w:tblGrid>
        <w:gridCol w:w="4580"/>
        <w:gridCol w:w="4492"/>
      </w:tblGrid>
      <w:tr w:rsidR="00A1383B" w:rsidRPr="00511E79">
        <w:tc>
          <w:tcPr>
            <w:tcW w:w="4786" w:type="dxa"/>
          </w:tcPr>
          <w:p w:rsidR="00A1383B" w:rsidRPr="001313AD" w:rsidRDefault="00A1383B" w:rsidP="000B7478">
            <w:pPr>
              <w:tabs>
                <w:tab w:val="left" w:pos="1985"/>
              </w:tabs>
              <w:jc w:val="both"/>
              <w:rPr>
                <w:b/>
                <w:i/>
                <w:kern w:val="2"/>
                <w:sz w:val="24"/>
                <w:lang w:val="nb-NO"/>
              </w:rPr>
            </w:pPr>
            <w:r w:rsidRPr="001313AD">
              <w:rPr>
                <w:b/>
                <w:bCs/>
                <w:i/>
                <w:kern w:val="2"/>
                <w:sz w:val="24"/>
                <w:lang w:val="nb-NO"/>
              </w:rPr>
              <w:t>Nơi nhận</w:t>
            </w:r>
            <w:r w:rsidRPr="001313AD">
              <w:rPr>
                <w:b/>
                <w:i/>
                <w:kern w:val="2"/>
                <w:sz w:val="24"/>
                <w:lang w:val="nb-NO"/>
              </w:rPr>
              <w:t>:</w:t>
            </w:r>
          </w:p>
          <w:p w:rsidR="00A1383B" w:rsidRPr="001313AD" w:rsidRDefault="00A1383B" w:rsidP="000B7478">
            <w:pPr>
              <w:tabs>
                <w:tab w:val="left" w:pos="1985"/>
              </w:tabs>
              <w:jc w:val="both"/>
              <w:rPr>
                <w:iCs/>
                <w:kern w:val="2"/>
                <w:sz w:val="22"/>
                <w:szCs w:val="22"/>
                <w:lang w:val="nb-NO"/>
              </w:rPr>
            </w:pPr>
            <w:r w:rsidRPr="001313AD">
              <w:rPr>
                <w:iCs/>
                <w:kern w:val="2"/>
                <w:sz w:val="22"/>
                <w:szCs w:val="22"/>
                <w:lang w:val="nb-NO"/>
              </w:rPr>
              <w:t>- Như trên;</w:t>
            </w:r>
          </w:p>
          <w:p w:rsidR="00A1383B" w:rsidRDefault="00A1383B" w:rsidP="000B7478">
            <w:pPr>
              <w:tabs>
                <w:tab w:val="left" w:pos="1985"/>
              </w:tabs>
              <w:jc w:val="both"/>
              <w:rPr>
                <w:iCs/>
                <w:kern w:val="2"/>
                <w:sz w:val="22"/>
                <w:szCs w:val="22"/>
                <w:lang w:val="nb-NO"/>
              </w:rPr>
            </w:pPr>
            <w:r w:rsidRPr="001313AD">
              <w:rPr>
                <w:iCs/>
                <w:kern w:val="2"/>
                <w:sz w:val="22"/>
                <w:szCs w:val="22"/>
                <w:lang w:val="nb-NO"/>
              </w:rPr>
              <w:t>- UBND tỉnh (để báo cáo);</w:t>
            </w:r>
          </w:p>
          <w:p w:rsidR="001313AD" w:rsidRPr="001313AD" w:rsidRDefault="001313AD" w:rsidP="000B7478">
            <w:pPr>
              <w:tabs>
                <w:tab w:val="left" w:pos="1985"/>
              </w:tabs>
              <w:jc w:val="both"/>
              <w:rPr>
                <w:iCs/>
                <w:kern w:val="2"/>
                <w:sz w:val="22"/>
                <w:szCs w:val="22"/>
                <w:lang w:val="nb-NO"/>
              </w:rPr>
            </w:pPr>
            <w:r>
              <w:rPr>
                <w:iCs/>
                <w:kern w:val="2"/>
                <w:sz w:val="22"/>
                <w:szCs w:val="22"/>
                <w:lang w:val="nb-NO"/>
              </w:rPr>
              <w:t>- Giám đốc Sở (để báo cáo);</w:t>
            </w:r>
          </w:p>
          <w:p w:rsidR="00A1383B" w:rsidRPr="00511E79" w:rsidRDefault="00A1383B" w:rsidP="000B7478">
            <w:pPr>
              <w:tabs>
                <w:tab w:val="center" w:pos="7088"/>
              </w:tabs>
              <w:jc w:val="both"/>
              <w:rPr>
                <w:iCs/>
                <w:kern w:val="2"/>
                <w:sz w:val="22"/>
                <w:szCs w:val="22"/>
              </w:rPr>
            </w:pPr>
            <w:r w:rsidRPr="00511E79">
              <w:rPr>
                <w:iCs/>
                <w:kern w:val="2"/>
                <w:sz w:val="22"/>
                <w:szCs w:val="22"/>
              </w:rPr>
              <w:t xml:space="preserve">- Lưu: </w:t>
            </w:r>
            <w:r w:rsidRPr="00511E79">
              <w:rPr>
                <w:iCs/>
                <w:spacing w:val="-20"/>
                <w:kern w:val="2"/>
                <w:sz w:val="22"/>
                <w:szCs w:val="22"/>
              </w:rPr>
              <w:t>VT, QLXLVPHC&amp;TDTHPL</w:t>
            </w:r>
            <w:r w:rsidRPr="00511E79">
              <w:rPr>
                <w:iCs/>
                <w:kern w:val="2"/>
                <w:sz w:val="22"/>
                <w:szCs w:val="22"/>
              </w:rPr>
              <w:t>.</w:t>
            </w:r>
          </w:p>
          <w:p w:rsidR="00A1383B" w:rsidRPr="00511E79" w:rsidRDefault="00A1383B" w:rsidP="000B7478">
            <w:pPr>
              <w:jc w:val="both"/>
              <w:rPr>
                <w:b/>
                <w:bCs/>
                <w:i/>
                <w:kern w:val="2"/>
                <w:szCs w:val="28"/>
              </w:rPr>
            </w:pPr>
          </w:p>
        </w:tc>
        <w:tc>
          <w:tcPr>
            <w:tcW w:w="4787" w:type="dxa"/>
          </w:tcPr>
          <w:p w:rsidR="00A1383B" w:rsidRDefault="008A2787" w:rsidP="000B7478">
            <w:pPr>
              <w:tabs>
                <w:tab w:val="center" w:pos="7088"/>
              </w:tabs>
              <w:jc w:val="center"/>
              <w:rPr>
                <w:b/>
                <w:iCs/>
                <w:kern w:val="2"/>
                <w:sz w:val="27"/>
                <w:szCs w:val="27"/>
              </w:rPr>
            </w:pPr>
            <w:r>
              <w:rPr>
                <w:b/>
                <w:iCs/>
                <w:kern w:val="2"/>
                <w:sz w:val="27"/>
                <w:szCs w:val="27"/>
              </w:rPr>
              <w:t xml:space="preserve">KT. </w:t>
            </w:r>
            <w:r w:rsidR="00A1383B" w:rsidRPr="00511E79">
              <w:rPr>
                <w:b/>
                <w:iCs/>
                <w:kern w:val="2"/>
                <w:sz w:val="27"/>
                <w:szCs w:val="27"/>
              </w:rPr>
              <w:t>GIÁM ĐỐC</w:t>
            </w:r>
          </w:p>
          <w:p w:rsidR="008A2787" w:rsidRPr="00511E79" w:rsidRDefault="008A2787" w:rsidP="000B7478">
            <w:pPr>
              <w:tabs>
                <w:tab w:val="center" w:pos="7088"/>
              </w:tabs>
              <w:jc w:val="center"/>
              <w:rPr>
                <w:b/>
                <w:bCs/>
                <w:kern w:val="2"/>
                <w:sz w:val="27"/>
                <w:szCs w:val="27"/>
              </w:rPr>
            </w:pPr>
            <w:r>
              <w:rPr>
                <w:b/>
                <w:iCs/>
                <w:kern w:val="2"/>
                <w:sz w:val="27"/>
                <w:szCs w:val="27"/>
              </w:rPr>
              <w:t>PHÓ GIÁM ĐỐC</w:t>
            </w:r>
          </w:p>
          <w:p w:rsidR="00A1383B" w:rsidRDefault="00A1383B" w:rsidP="000B7478">
            <w:pPr>
              <w:tabs>
                <w:tab w:val="center" w:pos="7088"/>
              </w:tabs>
              <w:ind w:firstLine="567"/>
              <w:jc w:val="both"/>
              <w:rPr>
                <w:b/>
                <w:bCs/>
                <w:kern w:val="2"/>
                <w:sz w:val="27"/>
                <w:szCs w:val="27"/>
              </w:rPr>
            </w:pPr>
          </w:p>
          <w:p w:rsidR="00C01BE0" w:rsidRPr="00511E79" w:rsidRDefault="00C01BE0" w:rsidP="000B7478">
            <w:pPr>
              <w:tabs>
                <w:tab w:val="center" w:pos="7088"/>
              </w:tabs>
              <w:ind w:firstLine="567"/>
              <w:jc w:val="both"/>
              <w:rPr>
                <w:b/>
                <w:bCs/>
                <w:kern w:val="2"/>
                <w:sz w:val="27"/>
                <w:szCs w:val="27"/>
              </w:rPr>
            </w:pPr>
          </w:p>
          <w:p w:rsidR="00A1383B" w:rsidRPr="00511E79" w:rsidRDefault="00A1383B" w:rsidP="000B7478">
            <w:pPr>
              <w:tabs>
                <w:tab w:val="center" w:pos="7088"/>
              </w:tabs>
              <w:ind w:firstLine="567"/>
              <w:jc w:val="both"/>
              <w:rPr>
                <w:b/>
                <w:bCs/>
                <w:kern w:val="2"/>
                <w:sz w:val="27"/>
                <w:szCs w:val="27"/>
              </w:rPr>
            </w:pPr>
          </w:p>
          <w:p w:rsidR="001308A1" w:rsidRDefault="001313AD" w:rsidP="000B7478">
            <w:pPr>
              <w:tabs>
                <w:tab w:val="center" w:pos="7088"/>
              </w:tabs>
              <w:ind w:firstLine="567"/>
              <w:jc w:val="both"/>
              <w:rPr>
                <w:bCs/>
                <w:kern w:val="2"/>
                <w:sz w:val="27"/>
                <w:szCs w:val="27"/>
              </w:rPr>
            </w:pPr>
            <w:r>
              <w:rPr>
                <w:bCs/>
                <w:kern w:val="2"/>
                <w:sz w:val="27"/>
                <w:szCs w:val="27"/>
              </w:rPr>
              <w:t xml:space="preserve"> </w:t>
            </w:r>
            <w:r w:rsidR="00E87D05">
              <w:rPr>
                <w:bCs/>
                <w:kern w:val="2"/>
                <w:sz w:val="27"/>
                <w:szCs w:val="27"/>
              </w:rPr>
              <w:t xml:space="preserve">             (đã ký)</w:t>
            </w:r>
          </w:p>
          <w:p w:rsidR="00A1383B" w:rsidRPr="00511E79" w:rsidRDefault="001313AD" w:rsidP="000B7478">
            <w:pPr>
              <w:tabs>
                <w:tab w:val="center" w:pos="7088"/>
              </w:tabs>
              <w:ind w:firstLine="567"/>
              <w:jc w:val="both"/>
              <w:rPr>
                <w:bCs/>
                <w:kern w:val="2"/>
                <w:sz w:val="27"/>
                <w:szCs w:val="27"/>
              </w:rPr>
            </w:pPr>
            <w:r>
              <w:rPr>
                <w:bCs/>
                <w:kern w:val="2"/>
                <w:sz w:val="27"/>
                <w:szCs w:val="27"/>
              </w:rPr>
              <w:t xml:space="preserve"> </w:t>
            </w:r>
          </w:p>
          <w:p w:rsidR="00A1383B" w:rsidRPr="00511E79" w:rsidRDefault="001313AD" w:rsidP="000B7478">
            <w:pPr>
              <w:tabs>
                <w:tab w:val="left" w:pos="1985"/>
              </w:tabs>
              <w:jc w:val="center"/>
              <w:rPr>
                <w:b/>
                <w:bCs/>
                <w:kern w:val="2"/>
                <w:sz w:val="27"/>
                <w:szCs w:val="27"/>
              </w:rPr>
            </w:pPr>
            <w:r>
              <w:rPr>
                <w:b/>
                <w:bCs/>
                <w:kern w:val="2"/>
                <w:sz w:val="27"/>
                <w:szCs w:val="27"/>
              </w:rPr>
              <w:t xml:space="preserve"> </w:t>
            </w:r>
          </w:p>
          <w:p w:rsidR="00A1383B" w:rsidRPr="00511E79" w:rsidRDefault="001313AD" w:rsidP="008A2787">
            <w:pPr>
              <w:tabs>
                <w:tab w:val="left" w:pos="1985"/>
              </w:tabs>
              <w:jc w:val="center"/>
              <w:rPr>
                <w:b/>
                <w:bCs/>
                <w:kern w:val="2"/>
                <w:szCs w:val="28"/>
              </w:rPr>
            </w:pPr>
            <w:r>
              <w:rPr>
                <w:b/>
                <w:bCs/>
                <w:kern w:val="2"/>
                <w:sz w:val="27"/>
                <w:szCs w:val="27"/>
              </w:rPr>
              <w:t xml:space="preserve"> </w:t>
            </w:r>
            <w:r w:rsidR="008A2787">
              <w:rPr>
                <w:b/>
                <w:bCs/>
                <w:kern w:val="2"/>
                <w:sz w:val="27"/>
                <w:szCs w:val="27"/>
              </w:rPr>
              <w:t>Phạm Văn Phước</w:t>
            </w:r>
          </w:p>
        </w:tc>
      </w:tr>
    </w:tbl>
    <w:p w:rsidR="00D21986" w:rsidRDefault="00D21986" w:rsidP="001308A1">
      <w:pPr>
        <w:spacing w:beforeLines="60" w:before="144" w:line="264" w:lineRule="auto"/>
        <w:jc w:val="both"/>
        <w:rPr>
          <w:kern w:val="2"/>
        </w:rPr>
        <w:sectPr w:rsidR="00D21986" w:rsidSect="00A45AAE">
          <w:pgSz w:w="11907" w:h="16840" w:code="9"/>
          <w:pgMar w:top="1134" w:right="1134" w:bottom="1134" w:left="1701" w:header="397" w:footer="397" w:gutter="0"/>
          <w:cols w:space="720"/>
          <w:docGrid w:linePitch="381"/>
        </w:sectPr>
      </w:pPr>
    </w:p>
    <w:p w:rsidR="00D21986" w:rsidRDefault="00D21986" w:rsidP="00D21986">
      <w:pPr>
        <w:jc w:val="center"/>
        <w:rPr>
          <w:b/>
          <w:szCs w:val="22"/>
        </w:rPr>
      </w:pPr>
      <w:r>
        <w:rPr>
          <w:b/>
        </w:rPr>
        <w:lastRenderedPageBreak/>
        <w:t>Mẫu số 1</w:t>
      </w:r>
    </w:p>
    <w:p w:rsidR="00D21986" w:rsidRDefault="00D21986" w:rsidP="00D21986">
      <w:pPr>
        <w:jc w:val="center"/>
        <w:rPr>
          <w:b/>
        </w:rPr>
      </w:pPr>
      <w:r>
        <w:rPr>
          <w:b/>
        </w:rPr>
        <w:t>BẢNG TỔNG HỢP SỐ LIỆU VỀ XỬ PHẠT VI PHẠM HÀNH CHÍNH (*)</w:t>
      </w:r>
    </w:p>
    <w:p w:rsidR="00D21986" w:rsidRDefault="00D21986" w:rsidP="00D21986">
      <w:pPr>
        <w:jc w:val="center"/>
        <w:rPr>
          <w:i/>
        </w:rPr>
      </w:pPr>
      <w:r>
        <w:rPr>
          <w:i/>
        </w:rPr>
        <w:t>(Kèm theo Báo cáo số: ....../BC-</w:t>
      </w:r>
      <w:r w:rsidR="0006436B">
        <w:rPr>
          <w:i/>
        </w:rPr>
        <w:t>…</w:t>
      </w:r>
      <w:r>
        <w:rPr>
          <w:i/>
        </w:rPr>
        <w:t xml:space="preserve"> ngày </w:t>
      </w:r>
      <w:r w:rsidR="0006436B">
        <w:rPr>
          <w:i/>
        </w:rPr>
        <w:t>…</w:t>
      </w:r>
      <w:r>
        <w:rPr>
          <w:i/>
        </w:rPr>
        <w:t>/</w:t>
      </w:r>
      <w:r w:rsidR="0006436B">
        <w:rPr>
          <w:i/>
        </w:rPr>
        <w:t>…</w:t>
      </w:r>
      <w:r>
        <w:rPr>
          <w:i/>
        </w:rPr>
        <w:t>/201</w:t>
      </w:r>
      <w:r w:rsidR="0006436B">
        <w:rPr>
          <w:i/>
        </w:rPr>
        <w:t>8</w:t>
      </w:r>
      <w:r>
        <w:rPr>
          <w:i/>
        </w:rPr>
        <w:t xml:space="preserve"> của </w:t>
      </w:r>
      <w:r w:rsidR="0006436B">
        <w:rPr>
          <w:i/>
        </w:rPr>
        <w:t>…</w:t>
      </w:r>
      <w:r>
        <w:rPr>
          <w:i/>
        </w:rPr>
        <w:t>)</w:t>
      </w:r>
    </w:p>
    <w:p w:rsidR="00D21986" w:rsidRDefault="00D21986" w:rsidP="00D21986"/>
    <w:tbl>
      <w:tblPr>
        <w:tblW w:w="14562" w:type="dxa"/>
        <w:tblLook w:val="04A0" w:firstRow="1" w:lastRow="0" w:firstColumn="1" w:lastColumn="0" w:noHBand="0" w:noVBand="1"/>
      </w:tblPr>
      <w:tblGrid>
        <w:gridCol w:w="1220"/>
        <w:gridCol w:w="537"/>
        <w:gridCol w:w="491"/>
        <w:gridCol w:w="491"/>
        <w:gridCol w:w="491"/>
        <w:gridCol w:w="491"/>
        <w:gridCol w:w="728"/>
        <w:gridCol w:w="516"/>
        <w:gridCol w:w="490"/>
        <w:gridCol w:w="490"/>
        <w:gridCol w:w="490"/>
        <w:gridCol w:w="490"/>
        <w:gridCol w:w="490"/>
        <w:gridCol w:w="490"/>
        <w:gridCol w:w="490"/>
        <w:gridCol w:w="490"/>
        <w:gridCol w:w="534"/>
        <w:gridCol w:w="501"/>
        <w:gridCol w:w="501"/>
        <w:gridCol w:w="728"/>
        <w:gridCol w:w="728"/>
        <w:gridCol w:w="728"/>
        <w:gridCol w:w="728"/>
        <w:gridCol w:w="728"/>
        <w:gridCol w:w="501"/>
      </w:tblGrid>
      <w:tr w:rsidR="00D21986" w:rsidTr="00D21986">
        <w:trPr>
          <w:trHeight w:val="435"/>
        </w:trPr>
        <w:tc>
          <w:tcPr>
            <w:tcW w:w="1176" w:type="dxa"/>
            <w:vMerge w:val="restart"/>
            <w:tcBorders>
              <w:top w:val="single" w:sz="4" w:space="0" w:color="auto"/>
              <w:left w:val="single" w:sz="4" w:space="0" w:color="auto"/>
              <w:right w:val="single" w:sz="4" w:space="0" w:color="000000"/>
            </w:tcBorders>
            <w:vAlign w:val="center"/>
          </w:tcPr>
          <w:p w:rsidR="00D21986" w:rsidRDefault="00D21986" w:rsidP="00D21986">
            <w:pPr>
              <w:jc w:val="center"/>
              <w:rPr>
                <w:b/>
                <w:bCs/>
                <w:sz w:val="22"/>
              </w:rPr>
            </w:pPr>
            <w:r>
              <w:rPr>
                <w:b/>
                <w:bCs/>
                <w:sz w:val="22"/>
              </w:rPr>
              <w:t>Thời điểm</w:t>
            </w:r>
          </w:p>
        </w:tc>
        <w:tc>
          <w:tcPr>
            <w:tcW w:w="3238" w:type="dxa"/>
            <w:gridSpan w:val="6"/>
            <w:tcBorders>
              <w:top w:val="single" w:sz="4" w:space="0" w:color="auto"/>
              <w:left w:val="single" w:sz="4" w:space="0" w:color="auto"/>
              <w:bottom w:val="single" w:sz="4" w:space="0" w:color="auto"/>
              <w:right w:val="single" w:sz="4" w:space="0" w:color="000000"/>
            </w:tcBorders>
            <w:vAlign w:val="center"/>
            <w:hideMark/>
          </w:tcPr>
          <w:p w:rsidR="00D21986" w:rsidRDefault="00D21986">
            <w:pPr>
              <w:jc w:val="center"/>
              <w:rPr>
                <w:b/>
                <w:bCs/>
                <w:sz w:val="22"/>
              </w:rPr>
            </w:pPr>
            <w:r>
              <w:rPr>
                <w:b/>
                <w:bCs/>
                <w:sz w:val="22"/>
              </w:rPr>
              <w:t>Số vụ vi phạm (vụ)</w:t>
            </w:r>
          </w:p>
        </w:tc>
        <w:tc>
          <w:tcPr>
            <w:tcW w:w="4456" w:type="dxa"/>
            <w:gridSpan w:val="9"/>
            <w:tcBorders>
              <w:top w:val="single" w:sz="4" w:space="0" w:color="auto"/>
              <w:left w:val="nil"/>
              <w:bottom w:val="single" w:sz="4" w:space="0" w:color="auto"/>
              <w:right w:val="single" w:sz="4" w:space="0" w:color="000000"/>
            </w:tcBorders>
            <w:vAlign w:val="center"/>
            <w:hideMark/>
          </w:tcPr>
          <w:p w:rsidR="00D21986" w:rsidRDefault="00D21986">
            <w:pPr>
              <w:jc w:val="center"/>
              <w:rPr>
                <w:b/>
                <w:bCs/>
                <w:sz w:val="22"/>
              </w:rPr>
            </w:pPr>
            <w:r>
              <w:rPr>
                <w:b/>
                <w:bCs/>
                <w:sz w:val="22"/>
              </w:rPr>
              <w:t>Số đối tượng bị xử phạt (đối tượng)</w:t>
            </w:r>
          </w:p>
        </w:tc>
        <w:tc>
          <w:tcPr>
            <w:tcW w:w="5692" w:type="dxa"/>
            <w:gridSpan w:val="9"/>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Tình hình thi hành các quyết định XPVPHC</w:t>
            </w:r>
          </w:p>
        </w:tc>
      </w:tr>
      <w:tr w:rsidR="00D21986" w:rsidTr="008772B6">
        <w:trPr>
          <w:trHeight w:val="855"/>
        </w:trPr>
        <w:tc>
          <w:tcPr>
            <w:tcW w:w="1176" w:type="dxa"/>
            <w:vMerge/>
            <w:tcBorders>
              <w:left w:val="single" w:sz="4" w:space="0" w:color="auto"/>
              <w:right w:val="single" w:sz="4" w:space="0" w:color="000000"/>
            </w:tcBorders>
            <w:textDirection w:val="btLr"/>
          </w:tcPr>
          <w:p w:rsidR="00D21986" w:rsidRDefault="00D21986">
            <w:pPr>
              <w:jc w:val="center"/>
              <w:rPr>
                <w:b/>
                <w:bCs/>
                <w:sz w:val="22"/>
              </w:rPr>
            </w:pPr>
          </w:p>
        </w:tc>
        <w:tc>
          <w:tcPr>
            <w:tcW w:w="542" w:type="dxa"/>
            <w:vMerge w:val="restart"/>
            <w:tcBorders>
              <w:top w:val="nil"/>
              <w:left w:val="single" w:sz="4" w:space="0" w:color="000000"/>
              <w:bottom w:val="single" w:sz="4" w:space="0" w:color="000000"/>
              <w:right w:val="single" w:sz="4" w:space="0" w:color="auto"/>
            </w:tcBorders>
            <w:textDirection w:val="btLr"/>
            <w:vAlign w:val="center"/>
            <w:hideMark/>
          </w:tcPr>
          <w:p w:rsidR="00D21986" w:rsidRDefault="00D21986">
            <w:pPr>
              <w:jc w:val="center"/>
              <w:rPr>
                <w:b/>
                <w:bCs/>
                <w:sz w:val="22"/>
              </w:rPr>
            </w:pPr>
            <w:r>
              <w:rPr>
                <w:b/>
                <w:bCs/>
                <w:sz w:val="22"/>
              </w:rPr>
              <w:t>Tổng số</w:t>
            </w:r>
          </w:p>
        </w:tc>
        <w:tc>
          <w:tcPr>
            <w:tcW w:w="2696" w:type="dxa"/>
            <w:gridSpan w:val="5"/>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Chia ra</w:t>
            </w:r>
          </w:p>
        </w:tc>
        <w:tc>
          <w:tcPr>
            <w:tcW w:w="520" w:type="dxa"/>
            <w:vMerge w:val="restart"/>
            <w:tcBorders>
              <w:top w:val="nil"/>
              <w:left w:val="single" w:sz="4" w:space="0" w:color="auto"/>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Tổng số</w:t>
            </w:r>
          </w:p>
        </w:tc>
        <w:tc>
          <w:tcPr>
            <w:tcW w:w="3936" w:type="dxa"/>
            <w:gridSpan w:val="8"/>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Chia ra</w:t>
            </w:r>
          </w:p>
        </w:tc>
        <w:tc>
          <w:tcPr>
            <w:tcW w:w="1548" w:type="dxa"/>
            <w:gridSpan w:val="3"/>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 xml:space="preserve">Số quyết định XPVPHC </w:t>
            </w:r>
            <w:r>
              <w:rPr>
                <w:b/>
                <w:bCs/>
                <w:sz w:val="22"/>
              </w:rPr>
              <w:br/>
              <w:t>(quyết định)</w:t>
            </w:r>
          </w:p>
        </w:tc>
        <w:tc>
          <w:tcPr>
            <w:tcW w:w="728" w:type="dxa"/>
            <w:vMerge w:val="restart"/>
            <w:tcBorders>
              <w:top w:val="nil"/>
              <w:left w:val="single" w:sz="4" w:space="0" w:color="auto"/>
              <w:bottom w:val="single" w:sz="4" w:space="0" w:color="000000"/>
              <w:right w:val="single" w:sz="4" w:space="0" w:color="auto"/>
            </w:tcBorders>
            <w:textDirection w:val="btLr"/>
            <w:vAlign w:val="center"/>
            <w:hideMark/>
          </w:tcPr>
          <w:p w:rsidR="00D21986" w:rsidRDefault="00D21986">
            <w:pPr>
              <w:jc w:val="center"/>
              <w:rPr>
                <w:b/>
                <w:bCs/>
                <w:sz w:val="22"/>
              </w:rPr>
            </w:pPr>
            <w:r>
              <w:rPr>
                <w:b/>
                <w:bCs/>
                <w:sz w:val="22"/>
              </w:rPr>
              <w:t>Số quyết định hoãn, giảm, miễn</w:t>
            </w:r>
            <w:r>
              <w:rPr>
                <w:b/>
                <w:bCs/>
                <w:sz w:val="22"/>
              </w:rPr>
              <w:br/>
              <w:t>thi hành phạt tiền (quyết định)</w:t>
            </w:r>
          </w:p>
        </w:tc>
        <w:tc>
          <w:tcPr>
            <w:tcW w:w="728" w:type="dxa"/>
            <w:vMerge w:val="restart"/>
            <w:tcBorders>
              <w:top w:val="nil"/>
              <w:left w:val="single" w:sz="4" w:space="0" w:color="auto"/>
              <w:bottom w:val="single" w:sz="4" w:space="0" w:color="000000"/>
              <w:right w:val="single" w:sz="4" w:space="0" w:color="auto"/>
            </w:tcBorders>
            <w:textDirection w:val="btLr"/>
            <w:vAlign w:val="center"/>
            <w:hideMark/>
          </w:tcPr>
          <w:p w:rsidR="00D21986" w:rsidRDefault="00D21986">
            <w:pPr>
              <w:jc w:val="center"/>
              <w:rPr>
                <w:b/>
                <w:bCs/>
                <w:sz w:val="22"/>
              </w:rPr>
            </w:pPr>
            <w:r>
              <w:rPr>
                <w:b/>
                <w:bCs/>
                <w:sz w:val="22"/>
              </w:rPr>
              <w:t>Số quyết định XPVPHC</w:t>
            </w:r>
            <w:r>
              <w:rPr>
                <w:b/>
                <w:bCs/>
                <w:sz w:val="22"/>
              </w:rPr>
              <w:br/>
              <w:t>bị cưỡng chế thi hành (quyết định)</w:t>
            </w:r>
          </w:p>
        </w:tc>
        <w:tc>
          <w:tcPr>
            <w:tcW w:w="728" w:type="dxa"/>
            <w:vMerge w:val="restart"/>
            <w:tcBorders>
              <w:top w:val="nil"/>
              <w:left w:val="single" w:sz="4" w:space="0" w:color="auto"/>
              <w:bottom w:val="single" w:sz="4" w:space="0" w:color="000000"/>
              <w:right w:val="single" w:sz="4" w:space="0" w:color="auto"/>
            </w:tcBorders>
            <w:textDirection w:val="btLr"/>
            <w:vAlign w:val="center"/>
            <w:hideMark/>
          </w:tcPr>
          <w:p w:rsidR="00D21986" w:rsidRDefault="00D21986">
            <w:pPr>
              <w:jc w:val="center"/>
              <w:rPr>
                <w:b/>
                <w:bCs/>
                <w:color w:val="000000"/>
                <w:sz w:val="22"/>
              </w:rPr>
            </w:pPr>
            <w:r>
              <w:rPr>
                <w:b/>
                <w:bCs/>
                <w:color w:val="000000"/>
                <w:sz w:val="22"/>
              </w:rPr>
              <w:t xml:space="preserve">Số quyết định XPVPHC </w:t>
            </w:r>
            <w:r>
              <w:rPr>
                <w:b/>
                <w:bCs/>
                <w:color w:val="000000"/>
                <w:sz w:val="22"/>
              </w:rPr>
              <w:br/>
              <w:t>bị khiếu nại (quyết định)</w:t>
            </w:r>
          </w:p>
        </w:tc>
        <w:tc>
          <w:tcPr>
            <w:tcW w:w="728" w:type="dxa"/>
            <w:vMerge w:val="restart"/>
            <w:tcBorders>
              <w:top w:val="nil"/>
              <w:left w:val="single" w:sz="4" w:space="0" w:color="auto"/>
              <w:bottom w:val="single" w:sz="4" w:space="0" w:color="000000"/>
              <w:right w:val="single" w:sz="4" w:space="0" w:color="auto"/>
            </w:tcBorders>
            <w:textDirection w:val="btLr"/>
            <w:vAlign w:val="center"/>
            <w:hideMark/>
          </w:tcPr>
          <w:p w:rsidR="00D21986" w:rsidRDefault="00D21986">
            <w:pPr>
              <w:jc w:val="center"/>
              <w:rPr>
                <w:b/>
                <w:bCs/>
                <w:color w:val="000000"/>
                <w:sz w:val="22"/>
              </w:rPr>
            </w:pPr>
            <w:r>
              <w:rPr>
                <w:b/>
                <w:bCs/>
                <w:color w:val="000000"/>
                <w:sz w:val="22"/>
              </w:rPr>
              <w:t xml:space="preserve">Số quyết định XPVPHC </w:t>
            </w:r>
            <w:r>
              <w:rPr>
                <w:b/>
                <w:bCs/>
                <w:color w:val="000000"/>
                <w:sz w:val="22"/>
              </w:rPr>
              <w:br/>
              <w:t>bị khởi kiện (quyết định)</w:t>
            </w:r>
          </w:p>
        </w:tc>
        <w:tc>
          <w:tcPr>
            <w:tcW w:w="728" w:type="dxa"/>
            <w:vMerge w:val="restart"/>
            <w:tcBorders>
              <w:top w:val="nil"/>
              <w:left w:val="single" w:sz="4" w:space="0" w:color="auto"/>
              <w:bottom w:val="single" w:sz="4" w:space="0" w:color="000000"/>
              <w:right w:val="single" w:sz="4" w:space="0" w:color="auto"/>
            </w:tcBorders>
            <w:textDirection w:val="btLr"/>
            <w:vAlign w:val="center"/>
            <w:hideMark/>
          </w:tcPr>
          <w:p w:rsidR="00D21986" w:rsidRDefault="00D21986">
            <w:pPr>
              <w:jc w:val="center"/>
              <w:rPr>
                <w:b/>
                <w:bCs/>
                <w:color w:val="000000"/>
                <w:sz w:val="22"/>
              </w:rPr>
            </w:pPr>
            <w:r>
              <w:rPr>
                <w:b/>
                <w:bCs/>
                <w:color w:val="000000"/>
                <w:sz w:val="22"/>
              </w:rPr>
              <w:t xml:space="preserve">Tổng số tiền thu được từ bán, thanh lý </w:t>
            </w:r>
            <w:r>
              <w:rPr>
                <w:b/>
                <w:bCs/>
                <w:color w:val="000000"/>
                <w:sz w:val="22"/>
              </w:rPr>
              <w:br/>
              <w:t>tang vật, phương tiện bị tịch thu (đồng)</w:t>
            </w:r>
          </w:p>
        </w:tc>
        <w:tc>
          <w:tcPr>
            <w:tcW w:w="504" w:type="dxa"/>
            <w:vMerge w:val="restart"/>
            <w:tcBorders>
              <w:top w:val="nil"/>
              <w:left w:val="single" w:sz="4" w:space="0" w:color="auto"/>
              <w:bottom w:val="single" w:sz="4" w:space="0" w:color="000000"/>
              <w:right w:val="single" w:sz="4" w:space="0" w:color="auto"/>
            </w:tcBorders>
            <w:textDirection w:val="btLr"/>
            <w:vAlign w:val="center"/>
            <w:hideMark/>
          </w:tcPr>
          <w:p w:rsidR="00D21986" w:rsidRDefault="00D21986">
            <w:pPr>
              <w:jc w:val="center"/>
              <w:rPr>
                <w:b/>
                <w:bCs/>
                <w:color w:val="000000"/>
                <w:sz w:val="22"/>
              </w:rPr>
            </w:pPr>
            <w:r>
              <w:rPr>
                <w:b/>
                <w:bCs/>
                <w:color w:val="000000"/>
                <w:sz w:val="22"/>
              </w:rPr>
              <w:t>Tổng số tiền phạt thu được (đồng)</w:t>
            </w:r>
          </w:p>
        </w:tc>
      </w:tr>
      <w:tr w:rsidR="00D21986" w:rsidTr="008772B6">
        <w:trPr>
          <w:trHeight w:val="600"/>
        </w:trPr>
        <w:tc>
          <w:tcPr>
            <w:tcW w:w="0" w:type="auto"/>
            <w:vMerge/>
            <w:tcBorders>
              <w:left w:val="single" w:sz="4" w:space="0" w:color="auto"/>
              <w:right w:val="single" w:sz="4" w:space="0" w:color="000000"/>
            </w:tcBorders>
          </w:tcPr>
          <w:p w:rsidR="00D21986" w:rsidRDefault="00D21986">
            <w:pPr>
              <w:rPr>
                <w:b/>
                <w:bCs/>
                <w:sz w:val="22"/>
                <w:szCs w:val="22"/>
              </w:rPr>
            </w:pPr>
          </w:p>
        </w:tc>
        <w:tc>
          <w:tcPr>
            <w:tcW w:w="0" w:type="auto"/>
            <w:vMerge/>
            <w:tcBorders>
              <w:top w:val="nil"/>
              <w:left w:val="single" w:sz="4" w:space="0" w:color="000000"/>
              <w:bottom w:val="single" w:sz="4" w:space="0" w:color="000000"/>
              <w:right w:val="single" w:sz="4" w:space="0" w:color="auto"/>
            </w:tcBorders>
            <w:vAlign w:val="center"/>
            <w:hideMark/>
          </w:tcPr>
          <w:p w:rsidR="00D21986" w:rsidRDefault="00D21986">
            <w:pPr>
              <w:rPr>
                <w:b/>
                <w:bCs/>
                <w:sz w:val="22"/>
                <w:szCs w:val="22"/>
              </w:rPr>
            </w:pPr>
          </w:p>
        </w:tc>
        <w:tc>
          <w:tcPr>
            <w:tcW w:w="492" w:type="dxa"/>
            <w:vMerge w:val="restart"/>
            <w:tcBorders>
              <w:top w:val="nil"/>
              <w:left w:val="single" w:sz="4" w:space="0" w:color="auto"/>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Số vụ  đã bị xử phạt</w:t>
            </w:r>
          </w:p>
        </w:tc>
        <w:tc>
          <w:tcPr>
            <w:tcW w:w="492" w:type="dxa"/>
            <w:vMerge w:val="restart"/>
            <w:tcBorders>
              <w:top w:val="nil"/>
              <w:left w:val="single" w:sz="4" w:space="0" w:color="auto"/>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Số vụ chưa xử phạt</w:t>
            </w:r>
          </w:p>
        </w:tc>
        <w:tc>
          <w:tcPr>
            <w:tcW w:w="1712" w:type="dxa"/>
            <w:gridSpan w:val="3"/>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Số vụ chuyển xử lý bằng hình thức khác</w:t>
            </w: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492" w:type="dxa"/>
            <w:vMerge w:val="restart"/>
            <w:tcBorders>
              <w:top w:val="nil"/>
              <w:left w:val="single" w:sz="4" w:space="0" w:color="auto"/>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Tổ chức</w:t>
            </w:r>
          </w:p>
        </w:tc>
        <w:tc>
          <w:tcPr>
            <w:tcW w:w="3444" w:type="dxa"/>
            <w:gridSpan w:val="7"/>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Cá nhân</w:t>
            </w:r>
          </w:p>
        </w:tc>
        <w:tc>
          <w:tcPr>
            <w:tcW w:w="540" w:type="dxa"/>
            <w:vMerge w:val="restart"/>
            <w:tcBorders>
              <w:top w:val="nil"/>
              <w:left w:val="single" w:sz="4" w:space="0" w:color="auto"/>
              <w:bottom w:val="single" w:sz="4" w:space="0" w:color="000000"/>
              <w:right w:val="single" w:sz="4" w:space="0" w:color="auto"/>
            </w:tcBorders>
            <w:textDirection w:val="btLr"/>
            <w:vAlign w:val="center"/>
            <w:hideMark/>
          </w:tcPr>
          <w:p w:rsidR="00D21986" w:rsidRDefault="00D21986">
            <w:pPr>
              <w:jc w:val="center"/>
              <w:rPr>
                <w:b/>
                <w:bCs/>
                <w:sz w:val="22"/>
              </w:rPr>
            </w:pPr>
            <w:r>
              <w:rPr>
                <w:b/>
                <w:bCs/>
                <w:sz w:val="22"/>
              </w:rPr>
              <w:t>Tổng số</w:t>
            </w:r>
          </w:p>
        </w:tc>
        <w:tc>
          <w:tcPr>
            <w:tcW w:w="1008" w:type="dxa"/>
            <w:gridSpan w:val="2"/>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Chia ra</w:t>
            </w: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r>
      <w:tr w:rsidR="00D21986" w:rsidTr="008772B6">
        <w:trPr>
          <w:trHeight w:val="435"/>
        </w:trPr>
        <w:tc>
          <w:tcPr>
            <w:tcW w:w="0" w:type="auto"/>
            <w:vMerge/>
            <w:tcBorders>
              <w:left w:val="single" w:sz="4" w:space="0" w:color="auto"/>
              <w:right w:val="single" w:sz="4" w:space="0" w:color="000000"/>
            </w:tcBorders>
          </w:tcPr>
          <w:p w:rsidR="00D21986" w:rsidRDefault="00D21986">
            <w:pPr>
              <w:rPr>
                <w:b/>
                <w:bCs/>
                <w:sz w:val="22"/>
                <w:szCs w:val="22"/>
              </w:rPr>
            </w:pPr>
          </w:p>
        </w:tc>
        <w:tc>
          <w:tcPr>
            <w:tcW w:w="0" w:type="auto"/>
            <w:vMerge/>
            <w:tcBorders>
              <w:top w:val="nil"/>
              <w:left w:val="single" w:sz="4" w:space="0" w:color="000000"/>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492" w:type="dxa"/>
            <w:vMerge w:val="restart"/>
            <w:tcBorders>
              <w:top w:val="nil"/>
              <w:left w:val="single" w:sz="4" w:space="0" w:color="auto"/>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Tổng số</w:t>
            </w:r>
          </w:p>
        </w:tc>
        <w:tc>
          <w:tcPr>
            <w:tcW w:w="1220" w:type="dxa"/>
            <w:gridSpan w:val="2"/>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Chia ra</w:t>
            </w: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492" w:type="dxa"/>
            <w:vMerge w:val="restart"/>
            <w:tcBorders>
              <w:top w:val="nil"/>
              <w:left w:val="single" w:sz="4" w:space="0" w:color="auto"/>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Tổng số</w:t>
            </w:r>
          </w:p>
        </w:tc>
        <w:tc>
          <w:tcPr>
            <w:tcW w:w="2952" w:type="dxa"/>
            <w:gridSpan w:val="6"/>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Chia ra</w:t>
            </w: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504" w:type="dxa"/>
            <w:vMerge w:val="restart"/>
            <w:tcBorders>
              <w:top w:val="nil"/>
              <w:left w:val="single" w:sz="4" w:space="0" w:color="auto"/>
              <w:bottom w:val="single" w:sz="4" w:space="0" w:color="000000"/>
              <w:right w:val="single" w:sz="4" w:space="0" w:color="auto"/>
            </w:tcBorders>
            <w:textDirection w:val="btLr"/>
            <w:vAlign w:val="center"/>
            <w:hideMark/>
          </w:tcPr>
          <w:p w:rsidR="00D21986" w:rsidRDefault="00D21986">
            <w:pPr>
              <w:jc w:val="center"/>
              <w:rPr>
                <w:b/>
                <w:bCs/>
                <w:sz w:val="22"/>
              </w:rPr>
            </w:pPr>
            <w:r>
              <w:rPr>
                <w:b/>
                <w:bCs/>
                <w:sz w:val="22"/>
              </w:rPr>
              <w:t>Đã thi hành</w:t>
            </w:r>
          </w:p>
        </w:tc>
        <w:tc>
          <w:tcPr>
            <w:tcW w:w="504" w:type="dxa"/>
            <w:vMerge w:val="restart"/>
            <w:tcBorders>
              <w:top w:val="nil"/>
              <w:left w:val="single" w:sz="4" w:space="0" w:color="auto"/>
              <w:bottom w:val="single" w:sz="4" w:space="0" w:color="000000"/>
              <w:right w:val="single" w:sz="4" w:space="0" w:color="auto"/>
            </w:tcBorders>
            <w:textDirection w:val="btLr"/>
            <w:vAlign w:val="center"/>
            <w:hideMark/>
          </w:tcPr>
          <w:p w:rsidR="00D21986" w:rsidRDefault="00D21986">
            <w:pPr>
              <w:jc w:val="center"/>
              <w:rPr>
                <w:b/>
                <w:bCs/>
                <w:sz w:val="22"/>
              </w:rPr>
            </w:pPr>
            <w:r>
              <w:rPr>
                <w:b/>
                <w:bCs/>
                <w:sz w:val="22"/>
              </w:rPr>
              <w:t>Chưa thi hành xong</w:t>
            </w: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r>
      <w:tr w:rsidR="00D21986" w:rsidTr="008772B6">
        <w:trPr>
          <w:trHeight w:val="525"/>
        </w:trPr>
        <w:tc>
          <w:tcPr>
            <w:tcW w:w="0" w:type="auto"/>
            <w:vMerge/>
            <w:tcBorders>
              <w:left w:val="single" w:sz="4" w:space="0" w:color="auto"/>
              <w:right w:val="single" w:sz="4" w:space="0" w:color="000000"/>
            </w:tcBorders>
          </w:tcPr>
          <w:p w:rsidR="00D21986" w:rsidRDefault="00D21986">
            <w:pPr>
              <w:rPr>
                <w:b/>
                <w:bCs/>
                <w:sz w:val="22"/>
                <w:szCs w:val="22"/>
              </w:rPr>
            </w:pPr>
          </w:p>
        </w:tc>
        <w:tc>
          <w:tcPr>
            <w:tcW w:w="0" w:type="auto"/>
            <w:vMerge/>
            <w:tcBorders>
              <w:top w:val="nil"/>
              <w:left w:val="single" w:sz="4" w:space="0" w:color="000000"/>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492" w:type="dxa"/>
            <w:vMerge w:val="restart"/>
            <w:tcBorders>
              <w:top w:val="nil"/>
              <w:left w:val="single" w:sz="4" w:space="0" w:color="auto"/>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Truy cứu TNHS</w:t>
            </w:r>
          </w:p>
        </w:tc>
        <w:tc>
          <w:tcPr>
            <w:tcW w:w="728" w:type="dxa"/>
            <w:vMerge w:val="restart"/>
            <w:tcBorders>
              <w:top w:val="nil"/>
              <w:left w:val="single" w:sz="4" w:space="0" w:color="auto"/>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 xml:space="preserve">Áp dụng  biện pháp </w:t>
            </w:r>
            <w:r>
              <w:rPr>
                <w:b/>
                <w:bCs/>
                <w:sz w:val="22"/>
              </w:rPr>
              <w:br/>
              <w:t>thay thế đối với NCTN</w:t>
            </w: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1476" w:type="dxa"/>
            <w:gridSpan w:val="3"/>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Người</w:t>
            </w:r>
            <w:r>
              <w:rPr>
                <w:b/>
                <w:bCs/>
                <w:sz w:val="22"/>
              </w:rPr>
              <w:br/>
              <w:t xml:space="preserve"> thành niên</w:t>
            </w:r>
          </w:p>
        </w:tc>
        <w:tc>
          <w:tcPr>
            <w:tcW w:w="1476" w:type="dxa"/>
            <w:gridSpan w:val="3"/>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NCTN</w:t>
            </w: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r>
      <w:tr w:rsidR="00D21986" w:rsidTr="008772B6">
        <w:trPr>
          <w:trHeight w:val="420"/>
        </w:trPr>
        <w:tc>
          <w:tcPr>
            <w:tcW w:w="0" w:type="auto"/>
            <w:vMerge/>
            <w:tcBorders>
              <w:left w:val="single" w:sz="4" w:space="0" w:color="auto"/>
              <w:right w:val="single" w:sz="4" w:space="0" w:color="000000"/>
            </w:tcBorders>
          </w:tcPr>
          <w:p w:rsidR="00D21986" w:rsidRDefault="00D21986">
            <w:pPr>
              <w:rPr>
                <w:b/>
                <w:bCs/>
                <w:sz w:val="22"/>
                <w:szCs w:val="22"/>
              </w:rPr>
            </w:pPr>
          </w:p>
        </w:tc>
        <w:tc>
          <w:tcPr>
            <w:tcW w:w="0" w:type="auto"/>
            <w:vMerge/>
            <w:tcBorders>
              <w:top w:val="nil"/>
              <w:left w:val="single" w:sz="4" w:space="0" w:color="000000"/>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492" w:type="dxa"/>
            <w:vMerge w:val="restart"/>
            <w:tcBorders>
              <w:top w:val="nil"/>
              <w:left w:val="single" w:sz="4" w:space="0" w:color="auto"/>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Tổng số</w:t>
            </w:r>
          </w:p>
        </w:tc>
        <w:tc>
          <w:tcPr>
            <w:tcW w:w="984" w:type="dxa"/>
            <w:gridSpan w:val="2"/>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Chia ra</w:t>
            </w:r>
          </w:p>
        </w:tc>
        <w:tc>
          <w:tcPr>
            <w:tcW w:w="492" w:type="dxa"/>
            <w:vMerge w:val="restart"/>
            <w:tcBorders>
              <w:top w:val="nil"/>
              <w:left w:val="single" w:sz="4" w:space="0" w:color="auto"/>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Tổng số</w:t>
            </w:r>
          </w:p>
        </w:tc>
        <w:tc>
          <w:tcPr>
            <w:tcW w:w="984" w:type="dxa"/>
            <w:gridSpan w:val="2"/>
            <w:tcBorders>
              <w:top w:val="single" w:sz="4" w:space="0" w:color="auto"/>
              <w:left w:val="nil"/>
              <w:bottom w:val="single" w:sz="4" w:space="0" w:color="auto"/>
              <w:right w:val="single" w:sz="4" w:space="0" w:color="auto"/>
            </w:tcBorders>
            <w:vAlign w:val="center"/>
            <w:hideMark/>
          </w:tcPr>
          <w:p w:rsidR="00D21986" w:rsidRDefault="00D21986">
            <w:pPr>
              <w:jc w:val="center"/>
              <w:rPr>
                <w:b/>
                <w:bCs/>
                <w:sz w:val="22"/>
              </w:rPr>
            </w:pPr>
            <w:r>
              <w:rPr>
                <w:b/>
                <w:bCs/>
                <w:sz w:val="22"/>
              </w:rPr>
              <w:t>Chia ra</w:t>
            </w: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r>
      <w:tr w:rsidR="00D21986" w:rsidTr="008772B6">
        <w:trPr>
          <w:trHeight w:val="1380"/>
        </w:trPr>
        <w:tc>
          <w:tcPr>
            <w:tcW w:w="0" w:type="auto"/>
            <w:vMerge/>
            <w:tcBorders>
              <w:left w:val="single" w:sz="4" w:space="0" w:color="auto"/>
              <w:bottom w:val="single" w:sz="4" w:space="0" w:color="000000"/>
              <w:right w:val="single" w:sz="4" w:space="0" w:color="000000"/>
            </w:tcBorders>
          </w:tcPr>
          <w:p w:rsidR="00D21986" w:rsidRDefault="00D21986">
            <w:pPr>
              <w:rPr>
                <w:b/>
                <w:bCs/>
                <w:sz w:val="22"/>
                <w:szCs w:val="22"/>
              </w:rPr>
            </w:pPr>
          </w:p>
        </w:tc>
        <w:tc>
          <w:tcPr>
            <w:tcW w:w="0" w:type="auto"/>
            <w:vMerge/>
            <w:tcBorders>
              <w:top w:val="nil"/>
              <w:left w:val="single" w:sz="4" w:space="0" w:color="000000"/>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492" w:type="dxa"/>
            <w:tcBorders>
              <w:top w:val="nil"/>
              <w:left w:val="nil"/>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Nam</w:t>
            </w:r>
          </w:p>
        </w:tc>
        <w:tc>
          <w:tcPr>
            <w:tcW w:w="492" w:type="dxa"/>
            <w:tcBorders>
              <w:top w:val="nil"/>
              <w:left w:val="nil"/>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Nữ</w:t>
            </w:r>
          </w:p>
        </w:tc>
        <w:tc>
          <w:tcPr>
            <w:tcW w:w="0" w:type="auto"/>
            <w:vMerge/>
            <w:tcBorders>
              <w:top w:val="nil"/>
              <w:left w:val="single" w:sz="4" w:space="0" w:color="auto"/>
              <w:bottom w:val="single" w:sz="4" w:space="0" w:color="auto"/>
              <w:right w:val="single" w:sz="4" w:space="0" w:color="auto"/>
            </w:tcBorders>
            <w:vAlign w:val="center"/>
            <w:hideMark/>
          </w:tcPr>
          <w:p w:rsidR="00D21986" w:rsidRDefault="00D21986">
            <w:pPr>
              <w:rPr>
                <w:b/>
                <w:bCs/>
                <w:sz w:val="22"/>
                <w:szCs w:val="22"/>
              </w:rPr>
            </w:pPr>
          </w:p>
        </w:tc>
        <w:tc>
          <w:tcPr>
            <w:tcW w:w="492" w:type="dxa"/>
            <w:tcBorders>
              <w:top w:val="nil"/>
              <w:left w:val="nil"/>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Nam</w:t>
            </w:r>
          </w:p>
        </w:tc>
        <w:tc>
          <w:tcPr>
            <w:tcW w:w="492" w:type="dxa"/>
            <w:tcBorders>
              <w:top w:val="nil"/>
              <w:left w:val="nil"/>
              <w:bottom w:val="single" w:sz="4" w:space="0" w:color="auto"/>
              <w:right w:val="single" w:sz="4" w:space="0" w:color="auto"/>
            </w:tcBorders>
            <w:textDirection w:val="btLr"/>
            <w:vAlign w:val="center"/>
            <w:hideMark/>
          </w:tcPr>
          <w:p w:rsidR="00D21986" w:rsidRDefault="00D21986">
            <w:pPr>
              <w:jc w:val="center"/>
              <w:rPr>
                <w:b/>
                <w:bCs/>
                <w:sz w:val="22"/>
              </w:rPr>
            </w:pPr>
            <w:r>
              <w:rPr>
                <w:b/>
                <w:bCs/>
                <w:sz w:val="22"/>
              </w:rPr>
              <w:t>Nữ</w:t>
            </w: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21986" w:rsidRDefault="00D21986">
            <w:pPr>
              <w:rPr>
                <w:b/>
                <w:bCs/>
                <w:color w:val="000000"/>
                <w:sz w:val="22"/>
                <w:szCs w:val="22"/>
              </w:rPr>
            </w:pPr>
          </w:p>
        </w:tc>
      </w:tr>
      <w:tr w:rsidR="00D21986" w:rsidRPr="00D21986" w:rsidTr="00D21986">
        <w:trPr>
          <w:trHeight w:val="555"/>
        </w:trPr>
        <w:tc>
          <w:tcPr>
            <w:tcW w:w="1176" w:type="dxa"/>
            <w:tcBorders>
              <w:top w:val="nil"/>
              <w:left w:val="single" w:sz="4" w:space="0" w:color="auto"/>
              <w:bottom w:val="single" w:sz="4" w:space="0" w:color="auto"/>
              <w:right w:val="single" w:sz="4" w:space="0" w:color="auto"/>
            </w:tcBorders>
            <w:vAlign w:val="center"/>
          </w:tcPr>
          <w:p w:rsidR="00D21986" w:rsidRPr="00D21986" w:rsidRDefault="00D21986" w:rsidP="00D21986">
            <w:pPr>
              <w:jc w:val="center"/>
              <w:rPr>
                <w:i/>
                <w:sz w:val="20"/>
                <w:szCs w:val="20"/>
              </w:rPr>
            </w:pPr>
            <w:r>
              <w:rPr>
                <w:i/>
                <w:sz w:val="20"/>
                <w:szCs w:val="20"/>
              </w:rPr>
              <w:t>1</w:t>
            </w:r>
          </w:p>
        </w:tc>
        <w:tc>
          <w:tcPr>
            <w:tcW w:w="542" w:type="dxa"/>
            <w:tcBorders>
              <w:top w:val="nil"/>
              <w:left w:val="single" w:sz="4" w:space="0" w:color="auto"/>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2</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3</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4</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5</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6</w:t>
            </w:r>
          </w:p>
        </w:tc>
        <w:tc>
          <w:tcPr>
            <w:tcW w:w="728"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7</w:t>
            </w:r>
          </w:p>
        </w:tc>
        <w:tc>
          <w:tcPr>
            <w:tcW w:w="520"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8</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9</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10</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1</w:t>
            </w:r>
            <w:r>
              <w:rPr>
                <w:i/>
                <w:sz w:val="20"/>
                <w:szCs w:val="20"/>
              </w:rPr>
              <w:t>1</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1</w:t>
            </w:r>
            <w:r>
              <w:rPr>
                <w:i/>
                <w:sz w:val="20"/>
                <w:szCs w:val="20"/>
              </w:rPr>
              <w:t>2</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1</w:t>
            </w:r>
            <w:r>
              <w:rPr>
                <w:i/>
                <w:sz w:val="20"/>
                <w:szCs w:val="20"/>
              </w:rPr>
              <w:t>3</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1</w:t>
            </w:r>
            <w:r>
              <w:rPr>
                <w:i/>
                <w:sz w:val="20"/>
                <w:szCs w:val="20"/>
              </w:rPr>
              <w:t>4</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1</w:t>
            </w:r>
            <w:r>
              <w:rPr>
                <w:i/>
                <w:sz w:val="20"/>
                <w:szCs w:val="20"/>
              </w:rPr>
              <w:t>5</w:t>
            </w:r>
          </w:p>
        </w:tc>
        <w:tc>
          <w:tcPr>
            <w:tcW w:w="492"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1</w:t>
            </w:r>
            <w:r>
              <w:rPr>
                <w:i/>
                <w:sz w:val="20"/>
                <w:szCs w:val="20"/>
              </w:rPr>
              <w:t>6</w:t>
            </w:r>
          </w:p>
        </w:tc>
        <w:tc>
          <w:tcPr>
            <w:tcW w:w="540"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1</w:t>
            </w:r>
            <w:r>
              <w:rPr>
                <w:i/>
                <w:sz w:val="20"/>
                <w:szCs w:val="20"/>
              </w:rPr>
              <w:t>7</w:t>
            </w:r>
          </w:p>
        </w:tc>
        <w:tc>
          <w:tcPr>
            <w:tcW w:w="504"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1</w:t>
            </w:r>
            <w:r>
              <w:rPr>
                <w:i/>
                <w:sz w:val="20"/>
                <w:szCs w:val="20"/>
              </w:rPr>
              <w:t>8</w:t>
            </w:r>
          </w:p>
        </w:tc>
        <w:tc>
          <w:tcPr>
            <w:tcW w:w="504"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1</w:t>
            </w:r>
            <w:r>
              <w:rPr>
                <w:i/>
                <w:sz w:val="20"/>
                <w:szCs w:val="20"/>
              </w:rPr>
              <w:t>9</w:t>
            </w:r>
          </w:p>
        </w:tc>
        <w:tc>
          <w:tcPr>
            <w:tcW w:w="728"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20</w:t>
            </w:r>
          </w:p>
        </w:tc>
        <w:tc>
          <w:tcPr>
            <w:tcW w:w="728"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Pr>
                <w:i/>
                <w:sz w:val="20"/>
                <w:szCs w:val="20"/>
              </w:rPr>
              <w:t>21</w:t>
            </w:r>
          </w:p>
        </w:tc>
        <w:tc>
          <w:tcPr>
            <w:tcW w:w="728"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2</w:t>
            </w:r>
            <w:r>
              <w:rPr>
                <w:i/>
                <w:sz w:val="20"/>
                <w:szCs w:val="20"/>
              </w:rPr>
              <w:t>2</w:t>
            </w:r>
          </w:p>
        </w:tc>
        <w:tc>
          <w:tcPr>
            <w:tcW w:w="728"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2</w:t>
            </w:r>
            <w:r>
              <w:rPr>
                <w:i/>
                <w:sz w:val="20"/>
                <w:szCs w:val="20"/>
              </w:rPr>
              <w:t>3</w:t>
            </w:r>
          </w:p>
        </w:tc>
        <w:tc>
          <w:tcPr>
            <w:tcW w:w="728"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2</w:t>
            </w:r>
            <w:r>
              <w:rPr>
                <w:i/>
                <w:sz w:val="20"/>
                <w:szCs w:val="20"/>
              </w:rPr>
              <w:t>4</w:t>
            </w:r>
          </w:p>
        </w:tc>
        <w:tc>
          <w:tcPr>
            <w:tcW w:w="504" w:type="dxa"/>
            <w:tcBorders>
              <w:top w:val="nil"/>
              <w:left w:val="nil"/>
              <w:bottom w:val="single" w:sz="4" w:space="0" w:color="auto"/>
              <w:right w:val="single" w:sz="4" w:space="0" w:color="auto"/>
            </w:tcBorders>
            <w:vAlign w:val="center"/>
            <w:hideMark/>
          </w:tcPr>
          <w:p w:rsidR="00D21986" w:rsidRPr="00D21986" w:rsidRDefault="00D21986" w:rsidP="00D21986">
            <w:pPr>
              <w:jc w:val="center"/>
              <w:rPr>
                <w:i/>
                <w:sz w:val="20"/>
                <w:szCs w:val="20"/>
              </w:rPr>
            </w:pPr>
            <w:r w:rsidRPr="00D21986">
              <w:rPr>
                <w:i/>
                <w:sz w:val="20"/>
                <w:szCs w:val="20"/>
              </w:rPr>
              <w:t>2</w:t>
            </w:r>
            <w:r>
              <w:rPr>
                <w:i/>
                <w:sz w:val="20"/>
                <w:szCs w:val="20"/>
              </w:rPr>
              <w:t>5</w:t>
            </w:r>
          </w:p>
        </w:tc>
      </w:tr>
      <w:tr w:rsidR="008772B6" w:rsidTr="00D21986">
        <w:trPr>
          <w:trHeight w:val="765"/>
        </w:trPr>
        <w:tc>
          <w:tcPr>
            <w:tcW w:w="1176" w:type="dxa"/>
            <w:tcBorders>
              <w:top w:val="single" w:sz="4" w:space="0" w:color="auto"/>
              <w:left w:val="single" w:sz="4" w:space="0" w:color="auto"/>
              <w:bottom w:val="single" w:sz="4" w:space="0" w:color="auto"/>
              <w:right w:val="single" w:sz="4" w:space="0" w:color="auto"/>
            </w:tcBorders>
            <w:vAlign w:val="center"/>
          </w:tcPr>
          <w:p w:rsidR="008772B6" w:rsidRDefault="008772B6" w:rsidP="008772B6">
            <w:pPr>
              <w:jc w:val="center"/>
              <w:rPr>
                <w:sz w:val="22"/>
                <w:szCs w:val="22"/>
              </w:rPr>
            </w:pPr>
            <w:r>
              <w:rPr>
                <w:sz w:val="22"/>
                <w:szCs w:val="22"/>
              </w:rPr>
              <w:t>Từ 01/10/2017 đến 31/12/2017</w:t>
            </w:r>
          </w:p>
        </w:tc>
        <w:tc>
          <w:tcPr>
            <w:tcW w:w="542" w:type="dxa"/>
            <w:tcBorders>
              <w:top w:val="single" w:sz="4" w:space="0" w:color="auto"/>
              <w:left w:val="single" w:sz="4" w:space="0" w:color="auto"/>
              <w:bottom w:val="single" w:sz="4" w:space="0" w:color="auto"/>
              <w:right w:val="single" w:sz="4" w:space="0" w:color="auto"/>
            </w:tcBorders>
            <w:vAlign w:val="center"/>
            <w:hideMark/>
          </w:tcPr>
          <w:p w:rsidR="008772B6" w:rsidRDefault="008772B6" w:rsidP="008772B6">
            <w:pPr>
              <w:jc w:val="center"/>
              <w:rPr>
                <w:sz w:val="22"/>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520"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540"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504"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504"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c>
          <w:tcPr>
            <w:tcW w:w="504"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sz w:val="20"/>
                <w:szCs w:val="20"/>
              </w:rPr>
            </w:pPr>
          </w:p>
        </w:tc>
      </w:tr>
      <w:tr w:rsidR="008772B6" w:rsidTr="00D21986">
        <w:trPr>
          <w:trHeight w:val="765"/>
        </w:trPr>
        <w:tc>
          <w:tcPr>
            <w:tcW w:w="1176" w:type="dxa"/>
            <w:tcBorders>
              <w:top w:val="single" w:sz="4" w:space="0" w:color="auto"/>
              <w:left w:val="single" w:sz="4" w:space="0" w:color="auto"/>
              <w:bottom w:val="single" w:sz="4" w:space="0" w:color="auto"/>
              <w:right w:val="single" w:sz="4" w:space="0" w:color="auto"/>
            </w:tcBorders>
            <w:vAlign w:val="center"/>
          </w:tcPr>
          <w:p w:rsidR="008772B6" w:rsidRDefault="008772B6" w:rsidP="008772B6">
            <w:pPr>
              <w:jc w:val="center"/>
              <w:rPr>
                <w:sz w:val="22"/>
                <w:szCs w:val="22"/>
              </w:rPr>
            </w:pPr>
            <w:r>
              <w:rPr>
                <w:sz w:val="22"/>
                <w:szCs w:val="22"/>
              </w:rPr>
              <w:t>Từ 01/01/2018 đến 30/6/2018</w:t>
            </w:r>
          </w:p>
        </w:tc>
        <w:tc>
          <w:tcPr>
            <w:tcW w:w="542" w:type="dxa"/>
            <w:tcBorders>
              <w:top w:val="single" w:sz="4" w:space="0" w:color="auto"/>
              <w:left w:val="single" w:sz="4" w:space="0" w:color="auto"/>
              <w:bottom w:val="single" w:sz="4" w:space="0" w:color="auto"/>
              <w:right w:val="single" w:sz="4" w:space="0" w:color="auto"/>
            </w:tcBorders>
            <w:vAlign w:val="center"/>
          </w:tcPr>
          <w:p w:rsidR="008772B6" w:rsidRDefault="008772B6" w:rsidP="008772B6">
            <w:pPr>
              <w:jc w:val="center"/>
              <w:rPr>
                <w:sz w:val="22"/>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52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5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504"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504"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504"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r>
      <w:tr w:rsidR="008772B6" w:rsidRPr="008772B6" w:rsidTr="00D21986">
        <w:trPr>
          <w:trHeight w:val="765"/>
        </w:trPr>
        <w:tc>
          <w:tcPr>
            <w:tcW w:w="1176" w:type="dxa"/>
            <w:tcBorders>
              <w:top w:val="single" w:sz="4" w:space="0" w:color="auto"/>
              <w:left w:val="single" w:sz="4" w:space="0" w:color="auto"/>
              <w:bottom w:val="single" w:sz="4" w:space="0" w:color="auto"/>
              <w:right w:val="single" w:sz="4" w:space="0" w:color="auto"/>
            </w:tcBorders>
            <w:vAlign w:val="center"/>
          </w:tcPr>
          <w:p w:rsidR="008772B6" w:rsidRPr="008772B6" w:rsidRDefault="008772B6" w:rsidP="008772B6">
            <w:pPr>
              <w:jc w:val="center"/>
              <w:rPr>
                <w:b/>
                <w:sz w:val="22"/>
                <w:szCs w:val="22"/>
              </w:rPr>
            </w:pPr>
            <w:r w:rsidRPr="008772B6">
              <w:rPr>
                <w:b/>
                <w:sz w:val="22"/>
                <w:szCs w:val="22"/>
              </w:rPr>
              <w:t>Tổng cộng</w:t>
            </w:r>
          </w:p>
        </w:tc>
        <w:tc>
          <w:tcPr>
            <w:tcW w:w="542" w:type="dxa"/>
            <w:tcBorders>
              <w:top w:val="single" w:sz="4" w:space="0" w:color="auto"/>
              <w:left w:val="single" w:sz="4" w:space="0" w:color="auto"/>
              <w:bottom w:val="single" w:sz="4" w:space="0" w:color="auto"/>
              <w:right w:val="single" w:sz="4" w:space="0" w:color="auto"/>
            </w:tcBorders>
            <w:vAlign w:val="center"/>
          </w:tcPr>
          <w:p w:rsidR="008772B6" w:rsidRPr="008772B6" w:rsidRDefault="008772B6" w:rsidP="008772B6">
            <w:pPr>
              <w:jc w:val="center"/>
              <w:rPr>
                <w:b/>
                <w:sz w:val="22"/>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520"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492"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540"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504"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504"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728"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c>
          <w:tcPr>
            <w:tcW w:w="504" w:type="dxa"/>
            <w:tcBorders>
              <w:top w:val="single" w:sz="4" w:space="0" w:color="auto"/>
              <w:left w:val="nil"/>
              <w:bottom w:val="single" w:sz="4" w:space="0" w:color="auto"/>
              <w:right w:val="single" w:sz="4" w:space="0" w:color="auto"/>
            </w:tcBorders>
            <w:vAlign w:val="center"/>
          </w:tcPr>
          <w:p w:rsidR="008772B6" w:rsidRPr="008772B6" w:rsidRDefault="008772B6" w:rsidP="008772B6">
            <w:pPr>
              <w:jc w:val="center"/>
              <w:rPr>
                <w:b/>
                <w:sz w:val="20"/>
                <w:szCs w:val="20"/>
              </w:rPr>
            </w:pPr>
          </w:p>
        </w:tc>
      </w:tr>
    </w:tbl>
    <w:p w:rsidR="00D21986" w:rsidRDefault="00D21986" w:rsidP="00D21986">
      <w:pPr>
        <w:jc w:val="center"/>
        <w:rPr>
          <w:b/>
        </w:rPr>
        <w:sectPr w:rsidR="00D21986" w:rsidSect="008772B6">
          <w:pgSz w:w="16840" w:h="11907" w:orient="landscape" w:code="9"/>
          <w:pgMar w:top="851" w:right="1021" w:bottom="851" w:left="1021" w:header="397" w:footer="397" w:gutter="0"/>
          <w:cols w:space="720"/>
          <w:docGrid w:linePitch="381"/>
        </w:sectPr>
      </w:pPr>
    </w:p>
    <w:p w:rsidR="00D21986" w:rsidRDefault="00D21986" w:rsidP="00D21986">
      <w:pPr>
        <w:jc w:val="center"/>
        <w:rPr>
          <w:b/>
        </w:rPr>
      </w:pPr>
      <w:r>
        <w:rPr>
          <w:b/>
        </w:rPr>
        <w:lastRenderedPageBreak/>
        <w:t>Mẫu số 2</w:t>
      </w:r>
    </w:p>
    <w:p w:rsidR="00D21986" w:rsidRDefault="00D21986" w:rsidP="00D21986">
      <w:pPr>
        <w:jc w:val="center"/>
        <w:rPr>
          <w:b/>
        </w:rPr>
      </w:pPr>
      <w:r>
        <w:rPr>
          <w:b/>
        </w:rPr>
        <w:t>BẢNG TỔNG HỢP SỐ LIỆU ÁP DỤNG CÁC HÌNH THỨC XỬ PHẠT (*)</w:t>
      </w:r>
    </w:p>
    <w:p w:rsidR="0006436B" w:rsidRDefault="0006436B" w:rsidP="0006436B">
      <w:pPr>
        <w:jc w:val="center"/>
        <w:rPr>
          <w:i/>
        </w:rPr>
      </w:pPr>
      <w:r>
        <w:rPr>
          <w:i/>
        </w:rPr>
        <w:t>(Kèm theo Báo cáo số: ....../BC-… ngày …/…/2018 của …)</w:t>
      </w:r>
    </w:p>
    <w:p w:rsidR="00D21986" w:rsidRDefault="00D21986" w:rsidP="00D21986"/>
    <w:tbl>
      <w:tblPr>
        <w:tblW w:w="14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540"/>
        <w:gridCol w:w="820"/>
        <w:gridCol w:w="820"/>
        <w:gridCol w:w="820"/>
        <w:gridCol w:w="820"/>
        <w:gridCol w:w="820"/>
        <w:gridCol w:w="820"/>
        <w:gridCol w:w="820"/>
        <w:gridCol w:w="820"/>
        <w:gridCol w:w="820"/>
        <w:gridCol w:w="820"/>
        <w:gridCol w:w="820"/>
        <w:gridCol w:w="820"/>
        <w:gridCol w:w="820"/>
        <w:gridCol w:w="820"/>
      </w:tblGrid>
      <w:tr w:rsidR="00D21986" w:rsidRPr="0006436B" w:rsidTr="005F0C0E">
        <w:trPr>
          <w:trHeight w:val="420"/>
          <w:jc w:val="center"/>
        </w:trPr>
        <w:tc>
          <w:tcPr>
            <w:tcW w:w="510" w:type="dxa"/>
            <w:vMerge w:val="restart"/>
            <w:noWrap/>
            <w:textDirection w:val="btLr"/>
            <w:vAlign w:val="center"/>
            <w:hideMark/>
          </w:tcPr>
          <w:p w:rsidR="00D21986" w:rsidRPr="0006436B" w:rsidRDefault="00D21986">
            <w:pPr>
              <w:jc w:val="center"/>
              <w:rPr>
                <w:b/>
                <w:bCs/>
                <w:sz w:val="22"/>
                <w:szCs w:val="22"/>
              </w:rPr>
            </w:pPr>
            <w:r w:rsidRPr="0006436B">
              <w:rPr>
                <w:b/>
                <w:bCs/>
                <w:sz w:val="22"/>
                <w:szCs w:val="22"/>
              </w:rPr>
              <w:t>STT</w:t>
            </w:r>
          </w:p>
        </w:tc>
        <w:tc>
          <w:tcPr>
            <w:tcW w:w="2540" w:type="dxa"/>
            <w:vMerge w:val="restart"/>
            <w:vAlign w:val="center"/>
            <w:hideMark/>
          </w:tcPr>
          <w:p w:rsidR="00D21986" w:rsidRPr="0006436B" w:rsidRDefault="00D21986">
            <w:pPr>
              <w:jc w:val="center"/>
              <w:rPr>
                <w:b/>
                <w:bCs/>
                <w:sz w:val="22"/>
                <w:szCs w:val="22"/>
              </w:rPr>
            </w:pPr>
            <w:r w:rsidRPr="0006436B">
              <w:rPr>
                <w:b/>
                <w:bCs/>
                <w:sz w:val="22"/>
                <w:szCs w:val="22"/>
              </w:rPr>
              <w:t>Đối tượng</w:t>
            </w:r>
            <w:r w:rsidRPr="0006436B">
              <w:rPr>
                <w:b/>
                <w:bCs/>
                <w:sz w:val="22"/>
                <w:szCs w:val="22"/>
              </w:rPr>
              <w:br/>
              <w:t>bị xử phạt</w:t>
            </w:r>
          </w:p>
        </w:tc>
        <w:tc>
          <w:tcPr>
            <w:tcW w:w="11480" w:type="dxa"/>
            <w:gridSpan w:val="14"/>
            <w:noWrap/>
            <w:vAlign w:val="center"/>
            <w:hideMark/>
          </w:tcPr>
          <w:p w:rsidR="00D21986" w:rsidRPr="0006436B" w:rsidRDefault="00D21986">
            <w:pPr>
              <w:jc w:val="center"/>
              <w:rPr>
                <w:b/>
                <w:bCs/>
                <w:color w:val="000000"/>
                <w:sz w:val="22"/>
                <w:szCs w:val="22"/>
              </w:rPr>
            </w:pPr>
            <w:r w:rsidRPr="0006436B">
              <w:rPr>
                <w:b/>
                <w:bCs/>
                <w:color w:val="000000"/>
                <w:sz w:val="22"/>
                <w:szCs w:val="22"/>
              </w:rPr>
              <w:t>Số lượng quyết định áp dụng các hình thức xử phạt (quyết định)</w:t>
            </w:r>
          </w:p>
        </w:tc>
      </w:tr>
      <w:tr w:rsidR="00D21986" w:rsidRPr="0006436B" w:rsidTr="005F0C0E">
        <w:trPr>
          <w:trHeight w:val="660"/>
          <w:jc w:val="center"/>
        </w:trPr>
        <w:tc>
          <w:tcPr>
            <w:tcW w:w="0" w:type="auto"/>
            <w:vMerge/>
            <w:vAlign w:val="center"/>
            <w:hideMark/>
          </w:tcPr>
          <w:p w:rsidR="00D21986" w:rsidRPr="0006436B" w:rsidRDefault="00D21986">
            <w:pPr>
              <w:rPr>
                <w:b/>
                <w:bCs/>
                <w:sz w:val="22"/>
                <w:szCs w:val="22"/>
              </w:rPr>
            </w:pPr>
          </w:p>
        </w:tc>
        <w:tc>
          <w:tcPr>
            <w:tcW w:w="0" w:type="auto"/>
            <w:vMerge/>
            <w:vAlign w:val="center"/>
            <w:hideMark/>
          </w:tcPr>
          <w:p w:rsidR="00D21986" w:rsidRPr="0006436B" w:rsidRDefault="00D21986">
            <w:pPr>
              <w:rPr>
                <w:b/>
                <w:bCs/>
                <w:sz w:val="22"/>
                <w:szCs w:val="22"/>
              </w:rPr>
            </w:pPr>
          </w:p>
        </w:tc>
        <w:tc>
          <w:tcPr>
            <w:tcW w:w="820" w:type="dxa"/>
            <w:vMerge w:val="restart"/>
            <w:vAlign w:val="center"/>
            <w:hideMark/>
          </w:tcPr>
          <w:p w:rsidR="00D21986" w:rsidRPr="0006436B" w:rsidRDefault="00D21986">
            <w:pPr>
              <w:jc w:val="center"/>
              <w:rPr>
                <w:b/>
                <w:bCs/>
                <w:sz w:val="22"/>
                <w:szCs w:val="22"/>
              </w:rPr>
            </w:pPr>
            <w:r w:rsidRPr="0006436B">
              <w:rPr>
                <w:b/>
                <w:bCs/>
                <w:sz w:val="22"/>
                <w:szCs w:val="22"/>
              </w:rPr>
              <w:t>Cảnh cáo</w:t>
            </w:r>
          </w:p>
        </w:tc>
        <w:tc>
          <w:tcPr>
            <w:tcW w:w="820" w:type="dxa"/>
            <w:vMerge w:val="restart"/>
            <w:vAlign w:val="center"/>
            <w:hideMark/>
          </w:tcPr>
          <w:p w:rsidR="00D21986" w:rsidRPr="0006436B" w:rsidRDefault="00D21986">
            <w:pPr>
              <w:jc w:val="center"/>
              <w:rPr>
                <w:b/>
                <w:bCs/>
                <w:sz w:val="22"/>
                <w:szCs w:val="22"/>
              </w:rPr>
            </w:pPr>
            <w:r w:rsidRPr="0006436B">
              <w:rPr>
                <w:b/>
                <w:bCs/>
                <w:sz w:val="22"/>
                <w:szCs w:val="22"/>
              </w:rPr>
              <w:t>Phạt tiền</w:t>
            </w:r>
          </w:p>
        </w:tc>
        <w:tc>
          <w:tcPr>
            <w:tcW w:w="2460" w:type="dxa"/>
            <w:gridSpan w:val="3"/>
            <w:vAlign w:val="center"/>
            <w:hideMark/>
          </w:tcPr>
          <w:p w:rsidR="00D21986" w:rsidRPr="0006436B" w:rsidRDefault="00D21986">
            <w:pPr>
              <w:jc w:val="center"/>
              <w:rPr>
                <w:b/>
                <w:bCs/>
                <w:color w:val="000000"/>
                <w:sz w:val="22"/>
                <w:szCs w:val="22"/>
              </w:rPr>
            </w:pPr>
            <w:r w:rsidRPr="0006436B">
              <w:rPr>
                <w:b/>
                <w:bCs/>
                <w:color w:val="000000"/>
                <w:sz w:val="22"/>
                <w:szCs w:val="22"/>
              </w:rPr>
              <w:t xml:space="preserve">Tịch thu tang vật, </w:t>
            </w:r>
            <w:r w:rsidRPr="0006436B">
              <w:rPr>
                <w:b/>
                <w:bCs/>
                <w:color w:val="000000"/>
                <w:sz w:val="22"/>
                <w:szCs w:val="22"/>
              </w:rPr>
              <w:br/>
              <w:t>phương tiện</w:t>
            </w:r>
          </w:p>
        </w:tc>
        <w:tc>
          <w:tcPr>
            <w:tcW w:w="2460" w:type="dxa"/>
            <w:gridSpan w:val="3"/>
            <w:vAlign w:val="center"/>
            <w:hideMark/>
          </w:tcPr>
          <w:p w:rsidR="00D21986" w:rsidRPr="0006436B" w:rsidRDefault="00D21986">
            <w:pPr>
              <w:jc w:val="center"/>
              <w:rPr>
                <w:b/>
                <w:bCs/>
                <w:color w:val="000000"/>
                <w:sz w:val="22"/>
                <w:szCs w:val="22"/>
              </w:rPr>
            </w:pPr>
            <w:r w:rsidRPr="0006436B">
              <w:rPr>
                <w:b/>
                <w:bCs/>
                <w:color w:val="000000"/>
                <w:sz w:val="22"/>
                <w:szCs w:val="22"/>
              </w:rPr>
              <w:t>Tước QSDGP, CCHN</w:t>
            </w:r>
            <w:r w:rsidRPr="0006436B">
              <w:rPr>
                <w:b/>
                <w:bCs/>
                <w:color w:val="000000"/>
                <w:sz w:val="22"/>
                <w:szCs w:val="22"/>
              </w:rPr>
              <w:br/>
              <w:t>có thời hạn</w:t>
            </w:r>
          </w:p>
        </w:tc>
        <w:tc>
          <w:tcPr>
            <w:tcW w:w="2460" w:type="dxa"/>
            <w:gridSpan w:val="3"/>
            <w:vAlign w:val="center"/>
            <w:hideMark/>
          </w:tcPr>
          <w:p w:rsidR="00D21986" w:rsidRPr="0006436B" w:rsidRDefault="00D21986">
            <w:pPr>
              <w:jc w:val="center"/>
              <w:rPr>
                <w:b/>
                <w:bCs/>
                <w:color w:val="000000"/>
                <w:sz w:val="22"/>
                <w:szCs w:val="22"/>
              </w:rPr>
            </w:pPr>
            <w:r w:rsidRPr="0006436B">
              <w:rPr>
                <w:b/>
                <w:bCs/>
                <w:color w:val="000000"/>
                <w:sz w:val="22"/>
                <w:szCs w:val="22"/>
              </w:rPr>
              <w:t>Đình chỉ hoạt động</w:t>
            </w:r>
            <w:r w:rsidRPr="0006436B">
              <w:rPr>
                <w:b/>
                <w:bCs/>
                <w:color w:val="000000"/>
                <w:sz w:val="22"/>
                <w:szCs w:val="22"/>
              </w:rPr>
              <w:br/>
              <w:t>có thời hạn</w:t>
            </w:r>
          </w:p>
        </w:tc>
        <w:tc>
          <w:tcPr>
            <w:tcW w:w="2460" w:type="dxa"/>
            <w:gridSpan w:val="3"/>
            <w:noWrap/>
            <w:vAlign w:val="center"/>
            <w:hideMark/>
          </w:tcPr>
          <w:p w:rsidR="00D21986" w:rsidRPr="0006436B" w:rsidRDefault="00D21986">
            <w:pPr>
              <w:jc w:val="center"/>
              <w:rPr>
                <w:b/>
                <w:bCs/>
                <w:color w:val="000000"/>
                <w:sz w:val="22"/>
                <w:szCs w:val="22"/>
              </w:rPr>
            </w:pPr>
            <w:r w:rsidRPr="0006436B">
              <w:rPr>
                <w:b/>
                <w:bCs/>
                <w:color w:val="000000"/>
                <w:sz w:val="22"/>
                <w:szCs w:val="22"/>
              </w:rPr>
              <w:t>Trục xuất</w:t>
            </w:r>
          </w:p>
        </w:tc>
      </w:tr>
      <w:tr w:rsidR="00D21986" w:rsidRPr="0006436B" w:rsidTr="005F0C0E">
        <w:trPr>
          <w:trHeight w:val="600"/>
          <w:jc w:val="center"/>
        </w:trPr>
        <w:tc>
          <w:tcPr>
            <w:tcW w:w="0" w:type="auto"/>
            <w:vMerge/>
            <w:vAlign w:val="center"/>
            <w:hideMark/>
          </w:tcPr>
          <w:p w:rsidR="00D21986" w:rsidRPr="0006436B" w:rsidRDefault="00D21986">
            <w:pPr>
              <w:rPr>
                <w:b/>
                <w:bCs/>
                <w:sz w:val="22"/>
                <w:szCs w:val="22"/>
              </w:rPr>
            </w:pPr>
          </w:p>
        </w:tc>
        <w:tc>
          <w:tcPr>
            <w:tcW w:w="0" w:type="auto"/>
            <w:vMerge/>
            <w:vAlign w:val="center"/>
            <w:hideMark/>
          </w:tcPr>
          <w:p w:rsidR="00D21986" w:rsidRPr="0006436B" w:rsidRDefault="00D21986">
            <w:pPr>
              <w:rPr>
                <w:b/>
                <w:bCs/>
                <w:sz w:val="22"/>
                <w:szCs w:val="22"/>
              </w:rPr>
            </w:pPr>
          </w:p>
        </w:tc>
        <w:tc>
          <w:tcPr>
            <w:tcW w:w="0" w:type="auto"/>
            <w:vMerge/>
            <w:vAlign w:val="center"/>
            <w:hideMark/>
          </w:tcPr>
          <w:p w:rsidR="00D21986" w:rsidRPr="0006436B" w:rsidRDefault="00D21986">
            <w:pPr>
              <w:rPr>
                <w:b/>
                <w:bCs/>
                <w:sz w:val="22"/>
                <w:szCs w:val="22"/>
              </w:rPr>
            </w:pPr>
          </w:p>
        </w:tc>
        <w:tc>
          <w:tcPr>
            <w:tcW w:w="0" w:type="auto"/>
            <w:vMerge/>
            <w:vAlign w:val="center"/>
            <w:hideMark/>
          </w:tcPr>
          <w:p w:rsidR="00D21986" w:rsidRPr="0006436B" w:rsidRDefault="00D21986">
            <w:pPr>
              <w:rPr>
                <w:b/>
                <w:bCs/>
                <w:sz w:val="22"/>
                <w:szCs w:val="22"/>
              </w:rPr>
            </w:pPr>
          </w:p>
        </w:tc>
        <w:tc>
          <w:tcPr>
            <w:tcW w:w="820" w:type="dxa"/>
            <w:vMerge w:val="restart"/>
            <w:vAlign w:val="center"/>
            <w:hideMark/>
          </w:tcPr>
          <w:p w:rsidR="00D21986" w:rsidRPr="0006436B" w:rsidRDefault="00D21986">
            <w:pPr>
              <w:jc w:val="center"/>
              <w:rPr>
                <w:b/>
                <w:bCs/>
                <w:sz w:val="22"/>
                <w:szCs w:val="22"/>
              </w:rPr>
            </w:pPr>
            <w:r w:rsidRPr="0006436B">
              <w:rPr>
                <w:b/>
                <w:bCs/>
                <w:sz w:val="22"/>
                <w:szCs w:val="22"/>
              </w:rPr>
              <w:t>Tổng số</w:t>
            </w:r>
          </w:p>
        </w:tc>
        <w:tc>
          <w:tcPr>
            <w:tcW w:w="1640" w:type="dxa"/>
            <w:gridSpan w:val="2"/>
            <w:vAlign w:val="center"/>
            <w:hideMark/>
          </w:tcPr>
          <w:p w:rsidR="00D21986" w:rsidRPr="0006436B" w:rsidRDefault="00D21986">
            <w:pPr>
              <w:jc w:val="center"/>
              <w:rPr>
                <w:b/>
                <w:bCs/>
                <w:sz w:val="22"/>
                <w:szCs w:val="22"/>
              </w:rPr>
            </w:pPr>
            <w:r w:rsidRPr="0006436B">
              <w:rPr>
                <w:b/>
                <w:bCs/>
                <w:sz w:val="22"/>
                <w:szCs w:val="22"/>
              </w:rPr>
              <w:t>Chia ra</w:t>
            </w:r>
          </w:p>
        </w:tc>
        <w:tc>
          <w:tcPr>
            <w:tcW w:w="820" w:type="dxa"/>
            <w:vMerge w:val="restart"/>
            <w:vAlign w:val="center"/>
            <w:hideMark/>
          </w:tcPr>
          <w:p w:rsidR="00D21986" w:rsidRPr="0006436B" w:rsidRDefault="00D21986">
            <w:pPr>
              <w:jc w:val="center"/>
              <w:rPr>
                <w:b/>
                <w:bCs/>
                <w:sz w:val="22"/>
                <w:szCs w:val="22"/>
              </w:rPr>
            </w:pPr>
            <w:r w:rsidRPr="0006436B">
              <w:rPr>
                <w:b/>
                <w:bCs/>
                <w:sz w:val="22"/>
                <w:szCs w:val="22"/>
              </w:rPr>
              <w:t>Tổng số</w:t>
            </w:r>
          </w:p>
        </w:tc>
        <w:tc>
          <w:tcPr>
            <w:tcW w:w="1640" w:type="dxa"/>
            <w:gridSpan w:val="2"/>
            <w:vAlign w:val="center"/>
            <w:hideMark/>
          </w:tcPr>
          <w:p w:rsidR="00D21986" w:rsidRPr="0006436B" w:rsidRDefault="00D21986">
            <w:pPr>
              <w:jc w:val="center"/>
              <w:rPr>
                <w:b/>
                <w:bCs/>
                <w:sz w:val="22"/>
                <w:szCs w:val="22"/>
              </w:rPr>
            </w:pPr>
            <w:r w:rsidRPr="0006436B">
              <w:rPr>
                <w:b/>
                <w:bCs/>
                <w:sz w:val="22"/>
                <w:szCs w:val="22"/>
              </w:rPr>
              <w:t>Chia ra</w:t>
            </w:r>
          </w:p>
        </w:tc>
        <w:tc>
          <w:tcPr>
            <w:tcW w:w="820" w:type="dxa"/>
            <w:vMerge w:val="restart"/>
            <w:vAlign w:val="center"/>
            <w:hideMark/>
          </w:tcPr>
          <w:p w:rsidR="00D21986" w:rsidRPr="0006436B" w:rsidRDefault="00D21986">
            <w:pPr>
              <w:jc w:val="center"/>
              <w:rPr>
                <w:b/>
                <w:bCs/>
                <w:sz w:val="22"/>
                <w:szCs w:val="22"/>
              </w:rPr>
            </w:pPr>
            <w:r w:rsidRPr="0006436B">
              <w:rPr>
                <w:b/>
                <w:bCs/>
                <w:sz w:val="22"/>
                <w:szCs w:val="22"/>
              </w:rPr>
              <w:t>Tổng số</w:t>
            </w:r>
          </w:p>
        </w:tc>
        <w:tc>
          <w:tcPr>
            <w:tcW w:w="1640" w:type="dxa"/>
            <w:gridSpan w:val="2"/>
            <w:vAlign w:val="center"/>
            <w:hideMark/>
          </w:tcPr>
          <w:p w:rsidR="00D21986" w:rsidRPr="0006436B" w:rsidRDefault="00D21986">
            <w:pPr>
              <w:jc w:val="center"/>
              <w:rPr>
                <w:b/>
                <w:bCs/>
                <w:sz w:val="22"/>
                <w:szCs w:val="22"/>
              </w:rPr>
            </w:pPr>
            <w:r w:rsidRPr="0006436B">
              <w:rPr>
                <w:b/>
                <w:bCs/>
                <w:sz w:val="22"/>
                <w:szCs w:val="22"/>
              </w:rPr>
              <w:t>Chia ra</w:t>
            </w:r>
          </w:p>
        </w:tc>
        <w:tc>
          <w:tcPr>
            <w:tcW w:w="820" w:type="dxa"/>
            <w:vMerge w:val="restart"/>
            <w:vAlign w:val="center"/>
            <w:hideMark/>
          </w:tcPr>
          <w:p w:rsidR="00D21986" w:rsidRPr="0006436B" w:rsidRDefault="00D21986">
            <w:pPr>
              <w:jc w:val="center"/>
              <w:rPr>
                <w:b/>
                <w:bCs/>
                <w:sz w:val="22"/>
                <w:szCs w:val="22"/>
              </w:rPr>
            </w:pPr>
            <w:r w:rsidRPr="0006436B">
              <w:rPr>
                <w:b/>
                <w:bCs/>
                <w:sz w:val="22"/>
                <w:szCs w:val="22"/>
              </w:rPr>
              <w:t>Tổng số</w:t>
            </w:r>
          </w:p>
        </w:tc>
        <w:tc>
          <w:tcPr>
            <w:tcW w:w="1640" w:type="dxa"/>
            <w:gridSpan w:val="2"/>
            <w:vAlign w:val="center"/>
            <w:hideMark/>
          </w:tcPr>
          <w:p w:rsidR="00D21986" w:rsidRPr="0006436B" w:rsidRDefault="00D21986">
            <w:pPr>
              <w:jc w:val="center"/>
              <w:rPr>
                <w:b/>
                <w:bCs/>
                <w:sz w:val="22"/>
                <w:szCs w:val="22"/>
              </w:rPr>
            </w:pPr>
            <w:r w:rsidRPr="0006436B">
              <w:rPr>
                <w:b/>
                <w:bCs/>
                <w:sz w:val="22"/>
                <w:szCs w:val="22"/>
              </w:rPr>
              <w:t>Chia ra</w:t>
            </w:r>
          </w:p>
        </w:tc>
      </w:tr>
      <w:tr w:rsidR="00D21986" w:rsidRPr="0006436B" w:rsidTr="005F0C0E">
        <w:trPr>
          <w:trHeight w:val="817"/>
          <w:jc w:val="center"/>
        </w:trPr>
        <w:tc>
          <w:tcPr>
            <w:tcW w:w="0" w:type="auto"/>
            <w:vMerge/>
            <w:vAlign w:val="center"/>
            <w:hideMark/>
          </w:tcPr>
          <w:p w:rsidR="00D21986" w:rsidRPr="0006436B" w:rsidRDefault="00D21986">
            <w:pPr>
              <w:rPr>
                <w:b/>
                <w:bCs/>
                <w:sz w:val="22"/>
                <w:szCs w:val="22"/>
              </w:rPr>
            </w:pPr>
          </w:p>
        </w:tc>
        <w:tc>
          <w:tcPr>
            <w:tcW w:w="0" w:type="auto"/>
            <w:vMerge/>
            <w:vAlign w:val="center"/>
            <w:hideMark/>
          </w:tcPr>
          <w:p w:rsidR="00D21986" w:rsidRPr="0006436B" w:rsidRDefault="00D21986">
            <w:pPr>
              <w:rPr>
                <w:b/>
                <w:bCs/>
                <w:sz w:val="22"/>
                <w:szCs w:val="22"/>
              </w:rPr>
            </w:pPr>
          </w:p>
        </w:tc>
        <w:tc>
          <w:tcPr>
            <w:tcW w:w="0" w:type="auto"/>
            <w:vMerge/>
            <w:vAlign w:val="center"/>
            <w:hideMark/>
          </w:tcPr>
          <w:p w:rsidR="00D21986" w:rsidRPr="0006436B" w:rsidRDefault="00D21986">
            <w:pPr>
              <w:rPr>
                <w:b/>
                <w:bCs/>
                <w:sz w:val="22"/>
                <w:szCs w:val="22"/>
              </w:rPr>
            </w:pPr>
          </w:p>
        </w:tc>
        <w:tc>
          <w:tcPr>
            <w:tcW w:w="0" w:type="auto"/>
            <w:vMerge/>
            <w:vAlign w:val="center"/>
            <w:hideMark/>
          </w:tcPr>
          <w:p w:rsidR="00D21986" w:rsidRPr="0006436B" w:rsidRDefault="00D21986">
            <w:pPr>
              <w:rPr>
                <w:b/>
                <w:bCs/>
                <w:sz w:val="22"/>
                <w:szCs w:val="22"/>
              </w:rPr>
            </w:pPr>
          </w:p>
        </w:tc>
        <w:tc>
          <w:tcPr>
            <w:tcW w:w="0" w:type="auto"/>
            <w:vMerge/>
            <w:vAlign w:val="center"/>
            <w:hideMark/>
          </w:tcPr>
          <w:p w:rsidR="00D21986" w:rsidRPr="0006436B" w:rsidRDefault="00D21986">
            <w:pPr>
              <w:rPr>
                <w:b/>
                <w:bCs/>
                <w:sz w:val="22"/>
                <w:szCs w:val="22"/>
              </w:rPr>
            </w:pPr>
          </w:p>
        </w:tc>
        <w:tc>
          <w:tcPr>
            <w:tcW w:w="820" w:type="dxa"/>
            <w:vAlign w:val="center"/>
            <w:hideMark/>
          </w:tcPr>
          <w:p w:rsidR="00D21986" w:rsidRPr="0006436B" w:rsidRDefault="00D21986">
            <w:pPr>
              <w:jc w:val="center"/>
              <w:rPr>
                <w:b/>
                <w:bCs/>
                <w:sz w:val="22"/>
                <w:szCs w:val="22"/>
              </w:rPr>
            </w:pPr>
            <w:r w:rsidRPr="0006436B">
              <w:rPr>
                <w:b/>
                <w:bCs/>
                <w:sz w:val="22"/>
                <w:szCs w:val="22"/>
              </w:rPr>
              <w:t>Xử phạt chính</w:t>
            </w:r>
          </w:p>
        </w:tc>
        <w:tc>
          <w:tcPr>
            <w:tcW w:w="820" w:type="dxa"/>
            <w:vAlign w:val="center"/>
            <w:hideMark/>
          </w:tcPr>
          <w:p w:rsidR="00D21986" w:rsidRPr="0006436B" w:rsidRDefault="00D21986">
            <w:pPr>
              <w:jc w:val="center"/>
              <w:rPr>
                <w:b/>
                <w:bCs/>
                <w:sz w:val="22"/>
                <w:szCs w:val="22"/>
              </w:rPr>
            </w:pPr>
            <w:r w:rsidRPr="0006436B">
              <w:rPr>
                <w:b/>
                <w:bCs/>
                <w:sz w:val="22"/>
                <w:szCs w:val="22"/>
              </w:rPr>
              <w:t>Xử phạt bổ sung</w:t>
            </w:r>
          </w:p>
        </w:tc>
        <w:tc>
          <w:tcPr>
            <w:tcW w:w="0" w:type="auto"/>
            <w:vMerge/>
            <w:vAlign w:val="center"/>
            <w:hideMark/>
          </w:tcPr>
          <w:p w:rsidR="00D21986" w:rsidRPr="0006436B" w:rsidRDefault="00D21986">
            <w:pPr>
              <w:rPr>
                <w:b/>
                <w:bCs/>
                <w:sz w:val="22"/>
                <w:szCs w:val="22"/>
              </w:rPr>
            </w:pPr>
          </w:p>
        </w:tc>
        <w:tc>
          <w:tcPr>
            <w:tcW w:w="820" w:type="dxa"/>
            <w:vAlign w:val="center"/>
            <w:hideMark/>
          </w:tcPr>
          <w:p w:rsidR="00D21986" w:rsidRPr="0006436B" w:rsidRDefault="00D21986">
            <w:pPr>
              <w:jc w:val="center"/>
              <w:rPr>
                <w:b/>
                <w:bCs/>
                <w:sz w:val="22"/>
                <w:szCs w:val="22"/>
              </w:rPr>
            </w:pPr>
            <w:r w:rsidRPr="0006436B">
              <w:rPr>
                <w:b/>
                <w:bCs/>
                <w:sz w:val="22"/>
                <w:szCs w:val="22"/>
              </w:rPr>
              <w:t>Xử phạt chính</w:t>
            </w:r>
          </w:p>
        </w:tc>
        <w:tc>
          <w:tcPr>
            <w:tcW w:w="820" w:type="dxa"/>
            <w:vAlign w:val="center"/>
            <w:hideMark/>
          </w:tcPr>
          <w:p w:rsidR="00D21986" w:rsidRPr="0006436B" w:rsidRDefault="00D21986">
            <w:pPr>
              <w:jc w:val="center"/>
              <w:rPr>
                <w:b/>
                <w:bCs/>
                <w:sz w:val="22"/>
                <w:szCs w:val="22"/>
              </w:rPr>
            </w:pPr>
            <w:r w:rsidRPr="0006436B">
              <w:rPr>
                <w:b/>
                <w:bCs/>
                <w:sz w:val="22"/>
                <w:szCs w:val="22"/>
              </w:rPr>
              <w:t>Xử phạt bổ sung</w:t>
            </w:r>
          </w:p>
        </w:tc>
        <w:tc>
          <w:tcPr>
            <w:tcW w:w="0" w:type="auto"/>
            <w:vMerge/>
            <w:vAlign w:val="center"/>
            <w:hideMark/>
          </w:tcPr>
          <w:p w:rsidR="00D21986" w:rsidRPr="0006436B" w:rsidRDefault="00D21986">
            <w:pPr>
              <w:rPr>
                <w:b/>
                <w:bCs/>
                <w:sz w:val="22"/>
                <w:szCs w:val="22"/>
              </w:rPr>
            </w:pPr>
          </w:p>
        </w:tc>
        <w:tc>
          <w:tcPr>
            <w:tcW w:w="820" w:type="dxa"/>
            <w:vAlign w:val="center"/>
            <w:hideMark/>
          </w:tcPr>
          <w:p w:rsidR="00D21986" w:rsidRPr="0006436B" w:rsidRDefault="00D21986">
            <w:pPr>
              <w:jc w:val="center"/>
              <w:rPr>
                <w:b/>
                <w:bCs/>
                <w:sz w:val="22"/>
                <w:szCs w:val="22"/>
              </w:rPr>
            </w:pPr>
            <w:r w:rsidRPr="0006436B">
              <w:rPr>
                <w:b/>
                <w:bCs/>
                <w:sz w:val="22"/>
                <w:szCs w:val="22"/>
              </w:rPr>
              <w:t>Xử phạt chính</w:t>
            </w:r>
          </w:p>
        </w:tc>
        <w:tc>
          <w:tcPr>
            <w:tcW w:w="820" w:type="dxa"/>
            <w:vAlign w:val="center"/>
            <w:hideMark/>
          </w:tcPr>
          <w:p w:rsidR="00D21986" w:rsidRPr="0006436B" w:rsidRDefault="00D21986">
            <w:pPr>
              <w:jc w:val="center"/>
              <w:rPr>
                <w:b/>
                <w:bCs/>
                <w:sz w:val="22"/>
                <w:szCs w:val="22"/>
              </w:rPr>
            </w:pPr>
            <w:r w:rsidRPr="0006436B">
              <w:rPr>
                <w:b/>
                <w:bCs/>
                <w:sz w:val="22"/>
                <w:szCs w:val="22"/>
              </w:rPr>
              <w:t>Xử phạt bổ sung</w:t>
            </w:r>
          </w:p>
        </w:tc>
        <w:tc>
          <w:tcPr>
            <w:tcW w:w="0" w:type="auto"/>
            <w:vMerge/>
            <w:vAlign w:val="center"/>
            <w:hideMark/>
          </w:tcPr>
          <w:p w:rsidR="00D21986" w:rsidRPr="0006436B" w:rsidRDefault="00D21986">
            <w:pPr>
              <w:rPr>
                <w:b/>
                <w:bCs/>
                <w:sz w:val="22"/>
                <w:szCs w:val="22"/>
              </w:rPr>
            </w:pPr>
          </w:p>
        </w:tc>
        <w:tc>
          <w:tcPr>
            <w:tcW w:w="820" w:type="dxa"/>
            <w:vAlign w:val="center"/>
            <w:hideMark/>
          </w:tcPr>
          <w:p w:rsidR="00D21986" w:rsidRPr="0006436B" w:rsidRDefault="00D21986">
            <w:pPr>
              <w:jc w:val="center"/>
              <w:rPr>
                <w:b/>
                <w:bCs/>
                <w:sz w:val="22"/>
                <w:szCs w:val="22"/>
              </w:rPr>
            </w:pPr>
            <w:r w:rsidRPr="0006436B">
              <w:rPr>
                <w:b/>
                <w:bCs/>
                <w:sz w:val="22"/>
                <w:szCs w:val="22"/>
              </w:rPr>
              <w:t>Xử phạt chính</w:t>
            </w:r>
          </w:p>
        </w:tc>
        <w:tc>
          <w:tcPr>
            <w:tcW w:w="820" w:type="dxa"/>
            <w:vAlign w:val="center"/>
            <w:hideMark/>
          </w:tcPr>
          <w:p w:rsidR="00D21986" w:rsidRPr="0006436B" w:rsidRDefault="00D21986">
            <w:pPr>
              <w:jc w:val="center"/>
              <w:rPr>
                <w:b/>
                <w:bCs/>
                <w:sz w:val="22"/>
                <w:szCs w:val="22"/>
              </w:rPr>
            </w:pPr>
            <w:r w:rsidRPr="0006436B">
              <w:rPr>
                <w:b/>
                <w:bCs/>
                <w:sz w:val="22"/>
                <w:szCs w:val="22"/>
              </w:rPr>
              <w:t>Xử phạt bổ sung</w:t>
            </w:r>
          </w:p>
        </w:tc>
      </w:tr>
      <w:tr w:rsidR="00D21986" w:rsidRPr="00D21986" w:rsidTr="005F0C0E">
        <w:trPr>
          <w:trHeight w:val="290"/>
          <w:jc w:val="center"/>
        </w:trPr>
        <w:tc>
          <w:tcPr>
            <w:tcW w:w="510" w:type="dxa"/>
            <w:vAlign w:val="center"/>
            <w:hideMark/>
          </w:tcPr>
          <w:p w:rsidR="00D21986" w:rsidRPr="00D21986" w:rsidRDefault="00D21986">
            <w:pPr>
              <w:jc w:val="center"/>
              <w:rPr>
                <w:i/>
                <w:sz w:val="20"/>
                <w:szCs w:val="20"/>
              </w:rPr>
            </w:pPr>
            <w:r w:rsidRPr="00D21986">
              <w:rPr>
                <w:i/>
                <w:sz w:val="20"/>
                <w:szCs w:val="20"/>
              </w:rPr>
              <w:t>1</w:t>
            </w:r>
          </w:p>
        </w:tc>
        <w:tc>
          <w:tcPr>
            <w:tcW w:w="2540" w:type="dxa"/>
            <w:noWrap/>
            <w:vAlign w:val="center"/>
            <w:hideMark/>
          </w:tcPr>
          <w:p w:rsidR="00D21986" w:rsidRPr="00D21986" w:rsidRDefault="00D21986">
            <w:pPr>
              <w:jc w:val="center"/>
              <w:rPr>
                <w:i/>
                <w:sz w:val="20"/>
                <w:szCs w:val="20"/>
              </w:rPr>
            </w:pPr>
            <w:r w:rsidRPr="00D21986">
              <w:rPr>
                <w:i/>
                <w:sz w:val="20"/>
                <w:szCs w:val="20"/>
              </w:rPr>
              <w:t>2</w:t>
            </w:r>
          </w:p>
        </w:tc>
        <w:tc>
          <w:tcPr>
            <w:tcW w:w="820" w:type="dxa"/>
            <w:vAlign w:val="center"/>
            <w:hideMark/>
          </w:tcPr>
          <w:p w:rsidR="00D21986" w:rsidRPr="00D21986" w:rsidRDefault="00D21986">
            <w:pPr>
              <w:jc w:val="center"/>
              <w:rPr>
                <w:i/>
                <w:sz w:val="20"/>
                <w:szCs w:val="20"/>
              </w:rPr>
            </w:pPr>
            <w:r w:rsidRPr="00D21986">
              <w:rPr>
                <w:i/>
                <w:sz w:val="20"/>
                <w:szCs w:val="20"/>
              </w:rPr>
              <w:t>3</w:t>
            </w:r>
          </w:p>
        </w:tc>
        <w:tc>
          <w:tcPr>
            <w:tcW w:w="820" w:type="dxa"/>
            <w:noWrap/>
            <w:vAlign w:val="center"/>
            <w:hideMark/>
          </w:tcPr>
          <w:p w:rsidR="00D21986" w:rsidRPr="00D21986" w:rsidRDefault="00D21986">
            <w:pPr>
              <w:jc w:val="center"/>
              <w:rPr>
                <w:i/>
                <w:sz w:val="20"/>
                <w:szCs w:val="20"/>
              </w:rPr>
            </w:pPr>
            <w:r w:rsidRPr="00D21986">
              <w:rPr>
                <w:i/>
                <w:sz w:val="20"/>
                <w:szCs w:val="20"/>
              </w:rPr>
              <w:t>4</w:t>
            </w:r>
          </w:p>
        </w:tc>
        <w:tc>
          <w:tcPr>
            <w:tcW w:w="820" w:type="dxa"/>
            <w:vAlign w:val="center"/>
            <w:hideMark/>
          </w:tcPr>
          <w:p w:rsidR="00D21986" w:rsidRPr="00D21986" w:rsidRDefault="00D21986">
            <w:pPr>
              <w:jc w:val="center"/>
              <w:rPr>
                <w:i/>
                <w:sz w:val="20"/>
                <w:szCs w:val="20"/>
              </w:rPr>
            </w:pPr>
            <w:r w:rsidRPr="00D21986">
              <w:rPr>
                <w:i/>
                <w:sz w:val="20"/>
                <w:szCs w:val="20"/>
              </w:rPr>
              <w:t>5</w:t>
            </w:r>
          </w:p>
        </w:tc>
        <w:tc>
          <w:tcPr>
            <w:tcW w:w="820" w:type="dxa"/>
            <w:noWrap/>
            <w:vAlign w:val="center"/>
            <w:hideMark/>
          </w:tcPr>
          <w:p w:rsidR="00D21986" w:rsidRPr="00D21986" w:rsidRDefault="00D21986">
            <w:pPr>
              <w:jc w:val="center"/>
              <w:rPr>
                <w:i/>
                <w:sz w:val="20"/>
                <w:szCs w:val="20"/>
              </w:rPr>
            </w:pPr>
            <w:r w:rsidRPr="00D21986">
              <w:rPr>
                <w:i/>
                <w:sz w:val="20"/>
                <w:szCs w:val="20"/>
              </w:rPr>
              <w:t>6</w:t>
            </w:r>
          </w:p>
        </w:tc>
        <w:tc>
          <w:tcPr>
            <w:tcW w:w="820" w:type="dxa"/>
            <w:vAlign w:val="center"/>
            <w:hideMark/>
          </w:tcPr>
          <w:p w:rsidR="00D21986" w:rsidRPr="00D21986" w:rsidRDefault="00D21986">
            <w:pPr>
              <w:jc w:val="center"/>
              <w:rPr>
                <w:i/>
                <w:sz w:val="20"/>
                <w:szCs w:val="20"/>
              </w:rPr>
            </w:pPr>
            <w:r w:rsidRPr="00D21986">
              <w:rPr>
                <w:i/>
                <w:sz w:val="20"/>
                <w:szCs w:val="20"/>
              </w:rPr>
              <w:t>7</w:t>
            </w:r>
          </w:p>
        </w:tc>
        <w:tc>
          <w:tcPr>
            <w:tcW w:w="820" w:type="dxa"/>
            <w:noWrap/>
            <w:vAlign w:val="center"/>
            <w:hideMark/>
          </w:tcPr>
          <w:p w:rsidR="00D21986" w:rsidRPr="00D21986" w:rsidRDefault="00D21986">
            <w:pPr>
              <w:jc w:val="center"/>
              <w:rPr>
                <w:i/>
                <w:sz w:val="20"/>
                <w:szCs w:val="20"/>
              </w:rPr>
            </w:pPr>
            <w:r w:rsidRPr="00D21986">
              <w:rPr>
                <w:i/>
                <w:sz w:val="20"/>
                <w:szCs w:val="20"/>
              </w:rPr>
              <w:t>8</w:t>
            </w:r>
          </w:p>
        </w:tc>
        <w:tc>
          <w:tcPr>
            <w:tcW w:w="820" w:type="dxa"/>
            <w:vAlign w:val="center"/>
            <w:hideMark/>
          </w:tcPr>
          <w:p w:rsidR="00D21986" w:rsidRPr="00D21986" w:rsidRDefault="00D21986">
            <w:pPr>
              <w:jc w:val="center"/>
              <w:rPr>
                <w:i/>
                <w:sz w:val="20"/>
                <w:szCs w:val="20"/>
              </w:rPr>
            </w:pPr>
            <w:r w:rsidRPr="00D21986">
              <w:rPr>
                <w:i/>
                <w:sz w:val="20"/>
                <w:szCs w:val="20"/>
              </w:rPr>
              <w:t>9</w:t>
            </w:r>
          </w:p>
        </w:tc>
        <w:tc>
          <w:tcPr>
            <w:tcW w:w="820" w:type="dxa"/>
            <w:noWrap/>
            <w:vAlign w:val="center"/>
            <w:hideMark/>
          </w:tcPr>
          <w:p w:rsidR="00D21986" w:rsidRPr="00D21986" w:rsidRDefault="00D21986">
            <w:pPr>
              <w:jc w:val="center"/>
              <w:rPr>
                <w:i/>
                <w:sz w:val="20"/>
                <w:szCs w:val="20"/>
              </w:rPr>
            </w:pPr>
            <w:r w:rsidRPr="00D21986">
              <w:rPr>
                <w:i/>
                <w:sz w:val="20"/>
                <w:szCs w:val="20"/>
              </w:rPr>
              <w:t>10</w:t>
            </w:r>
          </w:p>
        </w:tc>
        <w:tc>
          <w:tcPr>
            <w:tcW w:w="820" w:type="dxa"/>
            <w:vAlign w:val="center"/>
            <w:hideMark/>
          </w:tcPr>
          <w:p w:rsidR="00D21986" w:rsidRPr="00D21986" w:rsidRDefault="00D21986">
            <w:pPr>
              <w:jc w:val="center"/>
              <w:rPr>
                <w:i/>
                <w:sz w:val="20"/>
                <w:szCs w:val="20"/>
              </w:rPr>
            </w:pPr>
            <w:r w:rsidRPr="00D21986">
              <w:rPr>
                <w:i/>
                <w:sz w:val="20"/>
                <w:szCs w:val="20"/>
              </w:rPr>
              <w:t>11</w:t>
            </w:r>
          </w:p>
        </w:tc>
        <w:tc>
          <w:tcPr>
            <w:tcW w:w="820" w:type="dxa"/>
            <w:noWrap/>
            <w:vAlign w:val="center"/>
            <w:hideMark/>
          </w:tcPr>
          <w:p w:rsidR="00D21986" w:rsidRPr="00D21986" w:rsidRDefault="00D21986">
            <w:pPr>
              <w:jc w:val="center"/>
              <w:rPr>
                <w:i/>
                <w:sz w:val="20"/>
                <w:szCs w:val="20"/>
              </w:rPr>
            </w:pPr>
            <w:r w:rsidRPr="00D21986">
              <w:rPr>
                <w:i/>
                <w:sz w:val="20"/>
                <w:szCs w:val="20"/>
              </w:rPr>
              <w:t>12</w:t>
            </w:r>
          </w:p>
        </w:tc>
        <w:tc>
          <w:tcPr>
            <w:tcW w:w="820" w:type="dxa"/>
            <w:vAlign w:val="center"/>
            <w:hideMark/>
          </w:tcPr>
          <w:p w:rsidR="00D21986" w:rsidRPr="00D21986" w:rsidRDefault="00D21986">
            <w:pPr>
              <w:jc w:val="center"/>
              <w:rPr>
                <w:i/>
                <w:sz w:val="20"/>
                <w:szCs w:val="20"/>
              </w:rPr>
            </w:pPr>
            <w:r w:rsidRPr="00D21986">
              <w:rPr>
                <w:i/>
                <w:sz w:val="20"/>
                <w:szCs w:val="20"/>
              </w:rPr>
              <w:t>13</w:t>
            </w:r>
          </w:p>
        </w:tc>
        <w:tc>
          <w:tcPr>
            <w:tcW w:w="820" w:type="dxa"/>
            <w:noWrap/>
            <w:vAlign w:val="center"/>
            <w:hideMark/>
          </w:tcPr>
          <w:p w:rsidR="00D21986" w:rsidRPr="00D21986" w:rsidRDefault="00D21986">
            <w:pPr>
              <w:jc w:val="center"/>
              <w:rPr>
                <w:i/>
                <w:sz w:val="20"/>
                <w:szCs w:val="20"/>
              </w:rPr>
            </w:pPr>
            <w:r w:rsidRPr="00D21986">
              <w:rPr>
                <w:i/>
                <w:sz w:val="20"/>
                <w:szCs w:val="20"/>
              </w:rPr>
              <w:t>14</w:t>
            </w:r>
          </w:p>
        </w:tc>
        <w:tc>
          <w:tcPr>
            <w:tcW w:w="820" w:type="dxa"/>
            <w:vAlign w:val="center"/>
            <w:hideMark/>
          </w:tcPr>
          <w:p w:rsidR="00D21986" w:rsidRPr="00D21986" w:rsidRDefault="00D21986">
            <w:pPr>
              <w:jc w:val="center"/>
              <w:rPr>
                <w:i/>
                <w:sz w:val="20"/>
                <w:szCs w:val="20"/>
              </w:rPr>
            </w:pPr>
            <w:r w:rsidRPr="00D21986">
              <w:rPr>
                <w:i/>
                <w:sz w:val="20"/>
                <w:szCs w:val="20"/>
              </w:rPr>
              <w:t>15</w:t>
            </w:r>
          </w:p>
        </w:tc>
        <w:tc>
          <w:tcPr>
            <w:tcW w:w="820" w:type="dxa"/>
            <w:noWrap/>
            <w:vAlign w:val="center"/>
            <w:hideMark/>
          </w:tcPr>
          <w:p w:rsidR="00D21986" w:rsidRPr="00D21986" w:rsidRDefault="00D21986">
            <w:pPr>
              <w:jc w:val="center"/>
              <w:rPr>
                <w:i/>
                <w:sz w:val="20"/>
                <w:szCs w:val="20"/>
              </w:rPr>
            </w:pPr>
            <w:r w:rsidRPr="00D21986">
              <w:rPr>
                <w:i/>
                <w:sz w:val="20"/>
                <w:szCs w:val="20"/>
              </w:rPr>
              <w:t>16</w:t>
            </w:r>
          </w:p>
        </w:tc>
      </w:tr>
      <w:tr w:rsidR="00D21986" w:rsidRPr="0006436B" w:rsidTr="005F0C0E">
        <w:trPr>
          <w:trHeight w:val="403"/>
          <w:jc w:val="center"/>
        </w:trPr>
        <w:tc>
          <w:tcPr>
            <w:tcW w:w="510" w:type="dxa"/>
            <w:vAlign w:val="center"/>
            <w:hideMark/>
          </w:tcPr>
          <w:p w:rsidR="00D21986" w:rsidRPr="0006436B" w:rsidRDefault="00D21986">
            <w:pPr>
              <w:jc w:val="center"/>
              <w:rPr>
                <w:sz w:val="24"/>
              </w:rPr>
            </w:pPr>
            <w:r w:rsidRPr="0006436B">
              <w:rPr>
                <w:sz w:val="24"/>
              </w:rPr>
              <w:t>1</w:t>
            </w:r>
          </w:p>
        </w:tc>
        <w:tc>
          <w:tcPr>
            <w:tcW w:w="2540" w:type="dxa"/>
            <w:vAlign w:val="center"/>
            <w:hideMark/>
          </w:tcPr>
          <w:p w:rsidR="00D21986" w:rsidRPr="0006436B" w:rsidRDefault="00D21986" w:rsidP="0006436B">
            <w:pPr>
              <w:spacing w:before="120" w:after="120"/>
              <w:jc w:val="center"/>
              <w:rPr>
                <w:sz w:val="24"/>
              </w:rPr>
            </w:pPr>
            <w:r w:rsidRPr="0006436B">
              <w:rPr>
                <w:sz w:val="24"/>
              </w:rPr>
              <w:t>Cá nhân (A)</w:t>
            </w:r>
          </w:p>
        </w:tc>
        <w:tc>
          <w:tcPr>
            <w:tcW w:w="820" w:type="dxa"/>
            <w:vAlign w:val="center"/>
            <w:hideMark/>
          </w:tcPr>
          <w:p w:rsidR="00D21986" w:rsidRPr="0006436B" w:rsidRDefault="00D21986" w:rsidP="0006436B">
            <w:pPr>
              <w:spacing w:before="120" w:after="120"/>
              <w:rPr>
                <w:sz w:val="24"/>
              </w:rPr>
            </w:pPr>
          </w:p>
        </w:tc>
        <w:tc>
          <w:tcPr>
            <w:tcW w:w="820" w:type="dxa"/>
            <w:vAlign w:val="center"/>
            <w:hideMark/>
          </w:tcPr>
          <w:p w:rsidR="00D21986" w:rsidRPr="0006436B" w:rsidRDefault="00D21986" w:rsidP="0006436B">
            <w:pPr>
              <w:spacing w:before="120" w:after="120"/>
              <w:rPr>
                <w:sz w:val="20"/>
                <w:szCs w:val="20"/>
              </w:rPr>
            </w:pPr>
          </w:p>
        </w:tc>
        <w:tc>
          <w:tcPr>
            <w:tcW w:w="820" w:type="dxa"/>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vAlign w:val="center"/>
            <w:hideMark/>
          </w:tcPr>
          <w:p w:rsidR="00D21986" w:rsidRPr="0006436B" w:rsidRDefault="00D21986" w:rsidP="0006436B">
            <w:pPr>
              <w:spacing w:before="120" w:after="120"/>
              <w:rPr>
                <w:sz w:val="20"/>
                <w:szCs w:val="20"/>
              </w:rPr>
            </w:pPr>
          </w:p>
        </w:tc>
        <w:tc>
          <w:tcPr>
            <w:tcW w:w="820" w:type="dxa"/>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vAlign w:val="center"/>
            <w:hideMark/>
          </w:tcPr>
          <w:p w:rsidR="00D21986" w:rsidRPr="0006436B" w:rsidRDefault="00D21986" w:rsidP="0006436B">
            <w:pPr>
              <w:spacing w:before="120" w:after="120"/>
              <w:rPr>
                <w:sz w:val="20"/>
                <w:szCs w:val="20"/>
              </w:rPr>
            </w:pPr>
          </w:p>
        </w:tc>
        <w:tc>
          <w:tcPr>
            <w:tcW w:w="820" w:type="dxa"/>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vAlign w:val="center"/>
            <w:hideMark/>
          </w:tcPr>
          <w:p w:rsidR="00D21986" w:rsidRPr="0006436B" w:rsidRDefault="00D21986" w:rsidP="0006436B">
            <w:pPr>
              <w:spacing w:before="120" w:after="120"/>
              <w:rPr>
                <w:sz w:val="20"/>
                <w:szCs w:val="20"/>
              </w:rPr>
            </w:pPr>
          </w:p>
        </w:tc>
        <w:tc>
          <w:tcPr>
            <w:tcW w:w="820" w:type="dxa"/>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r>
      <w:tr w:rsidR="005F0C0E" w:rsidRPr="0006436B" w:rsidTr="005F0C0E">
        <w:trPr>
          <w:trHeight w:val="403"/>
          <w:jc w:val="center"/>
        </w:trPr>
        <w:tc>
          <w:tcPr>
            <w:tcW w:w="0" w:type="auto"/>
            <w:vMerge w:val="restart"/>
            <w:vAlign w:val="center"/>
            <w:hideMark/>
          </w:tcPr>
          <w:p w:rsidR="005F0C0E" w:rsidRPr="0006436B" w:rsidRDefault="005F0C0E">
            <w:pPr>
              <w:rPr>
                <w:sz w:val="24"/>
              </w:rPr>
            </w:pPr>
            <w:r>
              <w:rPr>
                <w:sz w:val="24"/>
              </w:rPr>
              <w:t>A1</w:t>
            </w:r>
          </w:p>
        </w:tc>
        <w:tc>
          <w:tcPr>
            <w:tcW w:w="2540" w:type="dxa"/>
            <w:vAlign w:val="center"/>
            <w:hideMark/>
          </w:tcPr>
          <w:p w:rsidR="005F0C0E" w:rsidRPr="0006436B" w:rsidRDefault="005F0C0E" w:rsidP="0006436B">
            <w:pPr>
              <w:spacing w:before="120" w:after="120"/>
              <w:jc w:val="center"/>
              <w:rPr>
                <w:sz w:val="24"/>
              </w:rPr>
            </w:pPr>
            <w:r w:rsidRPr="0006436B">
              <w:rPr>
                <w:sz w:val="24"/>
              </w:rPr>
              <w:t>Người thành niên (A1)</w:t>
            </w:r>
          </w:p>
        </w:tc>
        <w:tc>
          <w:tcPr>
            <w:tcW w:w="820" w:type="dxa"/>
            <w:vAlign w:val="center"/>
            <w:hideMark/>
          </w:tcPr>
          <w:p w:rsidR="005F0C0E" w:rsidRPr="0006436B" w:rsidRDefault="005F0C0E" w:rsidP="0006436B">
            <w:pPr>
              <w:spacing w:before="120" w:after="120"/>
              <w:rPr>
                <w:sz w:val="24"/>
              </w:rPr>
            </w:pPr>
          </w:p>
        </w:tc>
        <w:tc>
          <w:tcPr>
            <w:tcW w:w="820" w:type="dxa"/>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noWrap/>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noWrap/>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noWrap/>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noWrap/>
            <w:vAlign w:val="center"/>
            <w:hideMark/>
          </w:tcPr>
          <w:p w:rsidR="005F0C0E" w:rsidRPr="0006436B" w:rsidRDefault="005F0C0E" w:rsidP="0006436B">
            <w:pPr>
              <w:spacing w:before="120" w:after="120"/>
              <w:rPr>
                <w:sz w:val="20"/>
                <w:szCs w:val="20"/>
              </w:rPr>
            </w:pPr>
          </w:p>
        </w:tc>
        <w:tc>
          <w:tcPr>
            <w:tcW w:w="820" w:type="dxa"/>
            <w:noWrap/>
            <w:vAlign w:val="center"/>
            <w:hideMark/>
          </w:tcPr>
          <w:p w:rsidR="005F0C0E" w:rsidRPr="0006436B" w:rsidRDefault="005F0C0E" w:rsidP="0006436B">
            <w:pPr>
              <w:spacing w:before="120" w:after="120"/>
              <w:rPr>
                <w:sz w:val="20"/>
                <w:szCs w:val="20"/>
              </w:rPr>
            </w:pPr>
          </w:p>
        </w:tc>
      </w:tr>
      <w:tr w:rsidR="005F0C0E" w:rsidRPr="0006436B" w:rsidTr="005F0C0E">
        <w:trPr>
          <w:trHeight w:val="403"/>
          <w:jc w:val="center"/>
        </w:trPr>
        <w:tc>
          <w:tcPr>
            <w:tcW w:w="0" w:type="auto"/>
            <w:vMerge/>
            <w:vAlign w:val="center"/>
          </w:tcPr>
          <w:p w:rsidR="005F0C0E" w:rsidRPr="0006436B" w:rsidRDefault="005F0C0E" w:rsidP="008772B6">
            <w:pPr>
              <w:rPr>
                <w:sz w:val="24"/>
              </w:rPr>
            </w:pPr>
          </w:p>
        </w:tc>
        <w:tc>
          <w:tcPr>
            <w:tcW w:w="2540" w:type="dxa"/>
            <w:vAlign w:val="center"/>
          </w:tcPr>
          <w:p w:rsidR="005F0C0E" w:rsidRPr="005F0C0E" w:rsidRDefault="005F0C0E" w:rsidP="008772B6">
            <w:pPr>
              <w:jc w:val="center"/>
              <w:rPr>
                <w:i/>
                <w:sz w:val="22"/>
                <w:szCs w:val="22"/>
              </w:rPr>
            </w:pPr>
            <w:r w:rsidRPr="005F0C0E">
              <w:rPr>
                <w:i/>
                <w:sz w:val="22"/>
                <w:szCs w:val="22"/>
              </w:rPr>
              <w:t>Từ 01/10/2017 đến 31/12/2017</w:t>
            </w:r>
          </w:p>
        </w:tc>
        <w:tc>
          <w:tcPr>
            <w:tcW w:w="820" w:type="dxa"/>
            <w:vAlign w:val="center"/>
          </w:tcPr>
          <w:p w:rsidR="005F0C0E" w:rsidRPr="005F0C0E" w:rsidRDefault="005F0C0E" w:rsidP="008772B6">
            <w:pPr>
              <w:spacing w:before="120" w:after="120"/>
              <w:rPr>
                <w:i/>
                <w:sz w:val="24"/>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r>
      <w:tr w:rsidR="005F0C0E" w:rsidRPr="0006436B" w:rsidTr="005F0C0E">
        <w:trPr>
          <w:trHeight w:val="403"/>
          <w:jc w:val="center"/>
        </w:trPr>
        <w:tc>
          <w:tcPr>
            <w:tcW w:w="0" w:type="auto"/>
            <w:vMerge/>
            <w:vAlign w:val="center"/>
          </w:tcPr>
          <w:p w:rsidR="005F0C0E" w:rsidRPr="0006436B" w:rsidRDefault="005F0C0E" w:rsidP="008772B6">
            <w:pPr>
              <w:rPr>
                <w:sz w:val="24"/>
              </w:rPr>
            </w:pPr>
          </w:p>
        </w:tc>
        <w:tc>
          <w:tcPr>
            <w:tcW w:w="2540" w:type="dxa"/>
            <w:vAlign w:val="center"/>
          </w:tcPr>
          <w:p w:rsidR="005F0C0E" w:rsidRPr="005F0C0E" w:rsidRDefault="005F0C0E" w:rsidP="008772B6">
            <w:pPr>
              <w:jc w:val="center"/>
              <w:rPr>
                <w:i/>
                <w:sz w:val="22"/>
                <w:szCs w:val="22"/>
              </w:rPr>
            </w:pPr>
            <w:r w:rsidRPr="005F0C0E">
              <w:rPr>
                <w:i/>
                <w:sz w:val="22"/>
                <w:szCs w:val="22"/>
              </w:rPr>
              <w:t>Từ 01/01/2018 đến 30/6/2018</w:t>
            </w:r>
          </w:p>
        </w:tc>
        <w:tc>
          <w:tcPr>
            <w:tcW w:w="820" w:type="dxa"/>
            <w:vAlign w:val="center"/>
          </w:tcPr>
          <w:p w:rsidR="005F0C0E" w:rsidRPr="005F0C0E" w:rsidRDefault="005F0C0E" w:rsidP="008772B6">
            <w:pPr>
              <w:spacing w:before="120" w:after="120"/>
              <w:rPr>
                <w:i/>
                <w:sz w:val="24"/>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r>
      <w:tr w:rsidR="005F0C0E" w:rsidRPr="0006436B" w:rsidTr="005F0C0E">
        <w:trPr>
          <w:trHeight w:val="403"/>
          <w:jc w:val="center"/>
        </w:trPr>
        <w:tc>
          <w:tcPr>
            <w:tcW w:w="0" w:type="auto"/>
            <w:vMerge w:val="restart"/>
            <w:vAlign w:val="center"/>
            <w:hideMark/>
          </w:tcPr>
          <w:p w:rsidR="005F0C0E" w:rsidRPr="0006436B" w:rsidRDefault="005F0C0E">
            <w:pPr>
              <w:rPr>
                <w:sz w:val="24"/>
              </w:rPr>
            </w:pPr>
            <w:r>
              <w:rPr>
                <w:sz w:val="24"/>
              </w:rPr>
              <w:t>A2</w:t>
            </w:r>
          </w:p>
        </w:tc>
        <w:tc>
          <w:tcPr>
            <w:tcW w:w="2540" w:type="dxa"/>
            <w:vAlign w:val="center"/>
            <w:hideMark/>
          </w:tcPr>
          <w:p w:rsidR="005F0C0E" w:rsidRPr="0006436B" w:rsidRDefault="005F0C0E" w:rsidP="0006436B">
            <w:pPr>
              <w:spacing w:before="120" w:after="120"/>
              <w:jc w:val="center"/>
              <w:rPr>
                <w:sz w:val="24"/>
              </w:rPr>
            </w:pPr>
            <w:r w:rsidRPr="0006436B">
              <w:rPr>
                <w:sz w:val="24"/>
              </w:rPr>
              <w:t>Người chưa thành niên (A2)</w:t>
            </w:r>
          </w:p>
        </w:tc>
        <w:tc>
          <w:tcPr>
            <w:tcW w:w="820" w:type="dxa"/>
            <w:vAlign w:val="center"/>
            <w:hideMark/>
          </w:tcPr>
          <w:p w:rsidR="005F0C0E" w:rsidRPr="0006436B" w:rsidRDefault="005F0C0E" w:rsidP="0006436B">
            <w:pPr>
              <w:spacing w:before="120" w:after="120"/>
              <w:rPr>
                <w:sz w:val="24"/>
              </w:rPr>
            </w:pPr>
          </w:p>
        </w:tc>
        <w:tc>
          <w:tcPr>
            <w:tcW w:w="820" w:type="dxa"/>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noWrap/>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noWrap/>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noWrap/>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vAlign w:val="center"/>
            <w:hideMark/>
          </w:tcPr>
          <w:p w:rsidR="005F0C0E" w:rsidRPr="0006436B" w:rsidRDefault="005F0C0E" w:rsidP="0006436B">
            <w:pPr>
              <w:spacing w:before="120" w:after="120"/>
              <w:rPr>
                <w:sz w:val="20"/>
                <w:szCs w:val="20"/>
              </w:rPr>
            </w:pPr>
          </w:p>
        </w:tc>
        <w:tc>
          <w:tcPr>
            <w:tcW w:w="820" w:type="dxa"/>
            <w:noWrap/>
            <w:vAlign w:val="center"/>
            <w:hideMark/>
          </w:tcPr>
          <w:p w:rsidR="005F0C0E" w:rsidRPr="0006436B" w:rsidRDefault="005F0C0E" w:rsidP="0006436B">
            <w:pPr>
              <w:spacing w:before="120" w:after="120"/>
              <w:rPr>
                <w:sz w:val="20"/>
                <w:szCs w:val="20"/>
              </w:rPr>
            </w:pPr>
          </w:p>
        </w:tc>
        <w:tc>
          <w:tcPr>
            <w:tcW w:w="820" w:type="dxa"/>
            <w:noWrap/>
            <w:vAlign w:val="center"/>
            <w:hideMark/>
          </w:tcPr>
          <w:p w:rsidR="005F0C0E" w:rsidRPr="0006436B" w:rsidRDefault="005F0C0E" w:rsidP="0006436B">
            <w:pPr>
              <w:spacing w:before="120" w:after="120"/>
              <w:rPr>
                <w:sz w:val="20"/>
                <w:szCs w:val="20"/>
              </w:rPr>
            </w:pPr>
          </w:p>
        </w:tc>
      </w:tr>
      <w:tr w:rsidR="005F0C0E" w:rsidRPr="0006436B" w:rsidTr="005F0C0E">
        <w:trPr>
          <w:trHeight w:val="403"/>
          <w:jc w:val="center"/>
        </w:trPr>
        <w:tc>
          <w:tcPr>
            <w:tcW w:w="0" w:type="auto"/>
            <w:vMerge/>
            <w:vAlign w:val="center"/>
          </w:tcPr>
          <w:p w:rsidR="005F0C0E" w:rsidRPr="0006436B" w:rsidRDefault="005F0C0E" w:rsidP="008772B6">
            <w:pPr>
              <w:rPr>
                <w:sz w:val="24"/>
              </w:rPr>
            </w:pPr>
          </w:p>
        </w:tc>
        <w:tc>
          <w:tcPr>
            <w:tcW w:w="2540" w:type="dxa"/>
            <w:vAlign w:val="center"/>
          </w:tcPr>
          <w:p w:rsidR="005F0C0E" w:rsidRPr="005F0C0E" w:rsidRDefault="005F0C0E" w:rsidP="008772B6">
            <w:pPr>
              <w:jc w:val="center"/>
              <w:rPr>
                <w:i/>
                <w:sz w:val="22"/>
                <w:szCs w:val="22"/>
              </w:rPr>
            </w:pPr>
            <w:r w:rsidRPr="005F0C0E">
              <w:rPr>
                <w:i/>
                <w:sz w:val="22"/>
                <w:szCs w:val="22"/>
              </w:rPr>
              <w:t>Từ 01/10/2017 đến 31/12/2017</w:t>
            </w:r>
          </w:p>
        </w:tc>
        <w:tc>
          <w:tcPr>
            <w:tcW w:w="820" w:type="dxa"/>
            <w:vAlign w:val="center"/>
          </w:tcPr>
          <w:p w:rsidR="005F0C0E" w:rsidRPr="005F0C0E" w:rsidRDefault="005F0C0E" w:rsidP="008772B6">
            <w:pPr>
              <w:spacing w:before="120" w:after="120"/>
              <w:rPr>
                <w:i/>
                <w:sz w:val="24"/>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r>
      <w:tr w:rsidR="005F0C0E" w:rsidRPr="0006436B" w:rsidTr="005F0C0E">
        <w:trPr>
          <w:trHeight w:val="403"/>
          <w:jc w:val="center"/>
        </w:trPr>
        <w:tc>
          <w:tcPr>
            <w:tcW w:w="0" w:type="auto"/>
            <w:vMerge/>
            <w:vAlign w:val="center"/>
          </w:tcPr>
          <w:p w:rsidR="005F0C0E" w:rsidRPr="0006436B" w:rsidRDefault="005F0C0E" w:rsidP="008772B6">
            <w:pPr>
              <w:rPr>
                <w:sz w:val="24"/>
              </w:rPr>
            </w:pPr>
          </w:p>
        </w:tc>
        <w:tc>
          <w:tcPr>
            <w:tcW w:w="2540" w:type="dxa"/>
            <w:vAlign w:val="center"/>
          </w:tcPr>
          <w:p w:rsidR="005F0C0E" w:rsidRPr="005F0C0E" w:rsidRDefault="005F0C0E" w:rsidP="008772B6">
            <w:pPr>
              <w:jc w:val="center"/>
              <w:rPr>
                <w:i/>
                <w:sz w:val="22"/>
                <w:szCs w:val="22"/>
              </w:rPr>
            </w:pPr>
            <w:r w:rsidRPr="005F0C0E">
              <w:rPr>
                <w:i/>
                <w:sz w:val="22"/>
                <w:szCs w:val="22"/>
              </w:rPr>
              <w:t>Từ 01/01/2018 đến 30/6/2018</w:t>
            </w:r>
          </w:p>
        </w:tc>
        <w:tc>
          <w:tcPr>
            <w:tcW w:w="820" w:type="dxa"/>
            <w:vAlign w:val="center"/>
          </w:tcPr>
          <w:p w:rsidR="005F0C0E" w:rsidRPr="005F0C0E" w:rsidRDefault="005F0C0E" w:rsidP="008772B6">
            <w:pPr>
              <w:spacing w:before="120" w:after="120"/>
              <w:rPr>
                <w:i/>
                <w:sz w:val="24"/>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c>
          <w:tcPr>
            <w:tcW w:w="820" w:type="dxa"/>
            <w:noWrap/>
            <w:vAlign w:val="center"/>
          </w:tcPr>
          <w:p w:rsidR="005F0C0E" w:rsidRPr="005F0C0E" w:rsidRDefault="005F0C0E" w:rsidP="008772B6">
            <w:pPr>
              <w:spacing w:before="120" w:after="120"/>
              <w:rPr>
                <w:i/>
                <w:sz w:val="20"/>
                <w:szCs w:val="20"/>
              </w:rPr>
            </w:pPr>
          </w:p>
        </w:tc>
      </w:tr>
      <w:tr w:rsidR="00D21986" w:rsidRPr="0006436B" w:rsidTr="005F0C0E">
        <w:trPr>
          <w:trHeight w:val="403"/>
          <w:jc w:val="center"/>
        </w:trPr>
        <w:tc>
          <w:tcPr>
            <w:tcW w:w="510" w:type="dxa"/>
            <w:noWrap/>
            <w:vAlign w:val="center"/>
            <w:hideMark/>
          </w:tcPr>
          <w:p w:rsidR="00D21986" w:rsidRPr="0006436B" w:rsidRDefault="00D21986">
            <w:pPr>
              <w:jc w:val="center"/>
              <w:rPr>
                <w:sz w:val="24"/>
              </w:rPr>
            </w:pPr>
            <w:r w:rsidRPr="0006436B">
              <w:rPr>
                <w:sz w:val="24"/>
              </w:rPr>
              <w:t>2</w:t>
            </w:r>
          </w:p>
        </w:tc>
        <w:tc>
          <w:tcPr>
            <w:tcW w:w="2540" w:type="dxa"/>
            <w:vAlign w:val="center"/>
            <w:hideMark/>
          </w:tcPr>
          <w:p w:rsidR="00D21986" w:rsidRPr="0006436B" w:rsidRDefault="00D21986" w:rsidP="0006436B">
            <w:pPr>
              <w:spacing w:before="120" w:after="120"/>
              <w:jc w:val="center"/>
              <w:rPr>
                <w:sz w:val="24"/>
              </w:rPr>
            </w:pPr>
            <w:r w:rsidRPr="0006436B">
              <w:rPr>
                <w:sz w:val="24"/>
              </w:rPr>
              <w:t>Tổ chức (B)</w:t>
            </w:r>
          </w:p>
        </w:tc>
        <w:tc>
          <w:tcPr>
            <w:tcW w:w="820" w:type="dxa"/>
            <w:vAlign w:val="center"/>
            <w:hideMark/>
          </w:tcPr>
          <w:p w:rsidR="00D21986" w:rsidRPr="0006436B" w:rsidRDefault="00D21986" w:rsidP="0006436B">
            <w:pPr>
              <w:spacing w:before="120" w:after="120"/>
              <w:rPr>
                <w:sz w:val="24"/>
              </w:rPr>
            </w:pPr>
          </w:p>
        </w:tc>
        <w:tc>
          <w:tcPr>
            <w:tcW w:w="820" w:type="dxa"/>
            <w:vAlign w:val="center"/>
            <w:hideMark/>
          </w:tcPr>
          <w:p w:rsidR="00D21986" w:rsidRPr="0006436B" w:rsidRDefault="00D21986" w:rsidP="0006436B">
            <w:pPr>
              <w:spacing w:before="120" w:after="120"/>
              <w:rPr>
                <w:sz w:val="20"/>
                <w:szCs w:val="20"/>
              </w:rPr>
            </w:pPr>
          </w:p>
        </w:tc>
        <w:tc>
          <w:tcPr>
            <w:tcW w:w="820" w:type="dxa"/>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c>
          <w:tcPr>
            <w:tcW w:w="820" w:type="dxa"/>
            <w:noWrap/>
            <w:vAlign w:val="center"/>
            <w:hideMark/>
          </w:tcPr>
          <w:p w:rsidR="00D21986" w:rsidRPr="0006436B" w:rsidRDefault="00D21986" w:rsidP="0006436B">
            <w:pPr>
              <w:spacing w:before="120" w:after="120"/>
              <w:rPr>
                <w:sz w:val="20"/>
                <w:szCs w:val="20"/>
              </w:rPr>
            </w:pPr>
          </w:p>
        </w:tc>
      </w:tr>
      <w:tr w:rsidR="008772B6" w:rsidRPr="0006436B" w:rsidTr="005F0C0E">
        <w:trPr>
          <w:trHeight w:val="403"/>
          <w:jc w:val="center"/>
        </w:trPr>
        <w:tc>
          <w:tcPr>
            <w:tcW w:w="510" w:type="dxa"/>
            <w:noWrap/>
            <w:vAlign w:val="center"/>
          </w:tcPr>
          <w:p w:rsidR="008772B6" w:rsidRPr="0006436B" w:rsidRDefault="008772B6" w:rsidP="008772B6">
            <w:pPr>
              <w:jc w:val="center"/>
              <w:rPr>
                <w:sz w:val="24"/>
              </w:rPr>
            </w:pPr>
          </w:p>
        </w:tc>
        <w:tc>
          <w:tcPr>
            <w:tcW w:w="2540" w:type="dxa"/>
            <w:vAlign w:val="center"/>
          </w:tcPr>
          <w:p w:rsidR="008772B6" w:rsidRPr="005F0C0E" w:rsidRDefault="008772B6" w:rsidP="008772B6">
            <w:pPr>
              <w:jc w:val="center"/>
              <w:rPr>
                <w:i/>
                <w:sz w:val="22"/>
                <w:szCs w:val="22"/>
              </w:rPr>
            </w:pPr>
            <w:r w:rsidRPr="005F0C0E">
              <w:rPr>
                <w:i/>
                <w:sz w:val="22"/>
                <w:szCs w:val="22"/>
              </w:rPr>
              <w:t>Từ 01/10/2017 đến 31/12/2017</w:t>
            </w:r>
          </w:p>
        </w:tc>
        <w:tc>
          <w:tcPr>
            <w:tcW w:w="820" w:type="dxa"/>
            <w:vAlign w:val="center"/>
          </w:tcPr>
          <w:p w:rsidR="008772B6" w:rsidRPr="005F0C0E" w:rsidRDefault="008772B6" w:rsidP="008772B6">
            <w:pPr>
              <w:spacing w:before="120" w:after="120"/>
              <w:rPr>
                <w:i/>
                <w:sz w:val="24"/>
              </w:rPr>
            </w:pPr>
          </w:p>
        </w:tc>
        <w:tc>
          <w:tcPr>
            <w:tcW w:w="820" w:type="dxa"/>
            <w:vAlign w:val="center"/>
          </w:tcPr>
          <w:p w:rsidR="008772B6" w:rsidRPr="005F0C0E" w:rsidRDefault="008772B6" w:rsidP="008772B6">
            <w:pPr>
              <w:spacing w:before="120" w:after="120"/>
              <w:rPr>
                <w:i/>
                <w:sz w:val="20"/>
                <w:szCs w:val="20"/>
              </w:rPr>
            </w:pPr>
          </w:p>
        </w:tc>
        <w:tc>
          <w:tcPr>
            <w:tcW w:w="820" w:type="dxa"/>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r>
      <w:tr w:rsidR="008772B6" w:rsidRPr="0006436B" w:rsidTr="005F0C0E">
        <w:trPr>
          <w:trHeight w:val="403"/>
          <w:jc w:val="center"/>
        </w:trPr>
        <w:tc>
          <w:tcPr>
            <w:tcW w:w="510" w:type="dxa"/>
            <w:noWrap/>
            <w:vAlign w:val="center"/>
          </w:tcPr>
          <w:p w:rsidR="008772B6" w:rsidRPr="0006436B" w:rsidRDefault="008772B6" w:rsidP="008772B6">
            <w:pPr>
              <w:jc w:val="center"/>
              <w:rPr>
                <w:sz w:val="24"/>
              </w:rPr>
            </w:pPr>
          </w:p>
        </w:tc>
        <w:tc>
          <w:tcPr>
            <w:tcW w:w="2540" w:type="dxa"/>
            <w:vAlign w:val="center"/>
          </w:tcPr>
          <w:p w:rsidR="008772B6" w:rsidRPr="005F0C0E" w:rsidRDefault="008772B6" w:rsidP="008772B6">
            <w:pPr>
              <w:jc w:val="center"/>
              <w:rPr>
                <w:i/>
                <w:sz w:val="22"/>
                <w:szCs w:val="22"/>
              </w:rPr>
            </w:pPr>
            <w:r w:rsidRPr="005F0C0E">
              <w:rPr>
                <w:i/>
                <w:sz w:val="22"/>
                <w:szCs w:val="22"/>
              </w:rPr>
              <w:t>Từ 01/01/2018 đến 30/6/2018</w:t>
            </w:r>
          </w:p>
        </w:tc>
        <w:tc>
          <w:tcPr>
            <w:tcW w:w="820" w:type="dxa"/>
            <w:vAlign w:val="center"/>
          </w:tcPr>
          <w:p w:rsidR="008772B6" w:rsidRPr="005F0C0E" w:rsidRDefault="008772B6" w:rsidP="008772B6">
            <w:pPr>
              <w:spacing w:before="120" w:after="120"/>
              <w:rPr>
                <w:i/>
                <w:sz w:val="24"/>
              </w:rPr>
            </w:pPr>
          </w:p>
        </w:tc>
        <w:tc>
          <w:tcPr>
            <w:tcW w:w="820" w:type="dxa"/>
            <w:vAlign w:val="center"/>
          </w:tcPr>
          <w:p w:rsidR="008772B6" w:rsidRPr="005F0C0E" w:rsidRDefault="008772B6" w:rsidP="008772B6">
            <w:pPr>
              <w:spacing w:before="120" w:after="120"/>
              <w:rPr>
                <w:i/>
                <w:sz w:val="20"/>
                <w:szCs w:val="20"/>
              </w:rPr>
            </w:pPr>
          </w:p>
        </w:tc>
        <w:tc>
          <w:tcPr>
            <w:tcW w:w="820" w:type="dxa"/>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c>
          <w:tcPr>
            <w:tcW w:w="820" w:type="dxa"/>
            <w:noWrap/>
            <w:vAlign w:val="center"/>
          </w:tcPr>
          <w:p w:rsidR="008772B6" w:rsidRPr="005F0C0E" w:rsidRDefault="008772B6" w:rsidP="008772B6">
            <w:pPr>
              <w:spacing w:before="120" w:after="120"/>
              <w:rPr>
                <w:i/>
                <w:sz w:val="20"/>
                <w:szCs w:val="20"/>
              </w:rPr>
            </w:pPr>
          </w:p>
        </w:tc>
      </w:tr>
      <w:tr w:rsidR="00D21986" w:rsidTr="005F0C0E">
        <w:trPr>
          <w:trHeight w:val="403"/>
          <w:jc w:val="center"/>
        </w:trPr>
        <w:tc>
          <w:tcPr>
            <w:tcW w:w="510" w:type="dxa"/>
            <w:noWrap/>
            <w:vAlign w:val="center"/>
            <w:hideMark/>
          </w:tcPr>
          <w:p w:rsidR="00D21986" w:rsidRDefault="00D21986">
            <w:pPr>
              <w:jc w:val="center"/>
              <w:rPr>
                <w:b/>
                <w:sz w:val="24"/>
              </w:rPr>
            </w:pPr>
          </w:p>
        </w:tc>
        <w:tc>
          <w:tcPr>
            <w:tcW w:w="2540" w:type="dxa"/>
            <w:vAlign w:val="center"/>
            <w:hideMark/>
          </w:tcPr>
          <w:p w:rsidR="00D21986" w:rsidRDefault="00D21986" w:rsidP="0006436B">
            <w:pPr>
              <w:spacing w:before="120" w:after="120"/>
              <w:jc w:val="center"/>
              <w:rPr>
                <w:b/>
                <w:sz w:val="24"/>
              </w:rPr>
            </w:pPr>
            <w:r>
              <w:rPr>
                <w:b/>
                <w:sz w:val="24"/>
              </w:rPr>
              <w:t>Tổng cộng (A+B)</w:t>
            </w:r>
          </w:p>
        </w:tc>
        <w:tc>
          <w:tcPr>
            <w:tcW w:w="820" w:type="dxa"/>
            <w:vAlign w:val="center"/>
            <w:hideMark/>
          </w:tcPr>
          <w:p w:rsidR="00D21986" w:rsidRDefault="00D21986" w:rsidP="0006436B">
            <w:pPr>
              <w:spacing w:before="120" w:after="120"/>
              <w:rPr>
                <w:b/>
                <w:sz w:val="24"/>
              </w:rPr>
            </w:pPr>
          </w:p>
        </w:tc>
        <w:tc>
          <w:tcPr>
            <w:tcW w:w="820" w:type="dxa"/>
            <w:vAlign w:val="center"/>
            <w:hideMark/>
          </w:tcPr>
          <w:p w:rsidR="00D21986" w:rsidRDefault="00D21986" w:rsidP="0006436B">
            <w:pPr>
              <w:spacing w:before="120" w:after="120"/>
              <w:rPr>
                <w:sz w:val="20"/>
                <w:szCs w:val="20"/>
              </w:rPr>
            </w:pPr>
          </w:p>
        </w:tc>
        <w:tc>
          <w:tcPr>
            <w:tcW w:w="820" w:type="dxa"/>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c>
          <w:tcPr>
            <w:tcW w:w="820" w:type="dxa"/>
            <w:noWrap/>
            <w:vAlign w:val="center"/>
            <w:hideMark/>
          </w:tcPr>
          <w:p w:rsidR="00D21986" w:rsidRDefault="00D21986" w:rsidP="0006436B">
            <w:pPr>
              <w:spacing w:before="120" w:after="120"/>
              <w:rPr>
                <w:sz w:val="20"/>
                <w:szCs w:val="20"/>
              </w:rPr>
            </w:pPr>
          </w:p>
        </w:tc>
      </w:tr>
    </w:tbl>
    <w:p w:rsidR="00D21986" w:rsidRDefault="00D21986" w:rsidP="00D21986">
      <w:pPr>
        <w:jc w:val="center"/>
        <w:rPr>
          <w:b/>
        </w:rPr>
        <w:sectPr w:rsidR="00D21986" w:rsidSect="008772B6">
          <w:pgSz w:w="16840" w:h="11907" w:orient="landscape" w:code="9"/>
          <w:pgMar w:top="709" w:right="1134" w:bottom="709" w:left="1134" w:header="397" w:footer="397" w:gutter="0"/>
          <w:cols w:space="720"/>
          <w:docGrid w:linePitch="381"/>
        </w:sectPr>
      </w:pPr>
    </w:p>
    <w:p w:rsidR="00D21986" w:rsidRDefault="00D21986" w:rsidP="00D21986">
      <w:pPr>
        <w:jc w:val="center"/>
        <w:rPr>
          <w:b/>
        </w:rPr>
      </w:pPr>
      <w:r>
        <w:rPr>
          <w:b/>
        </w:rPr>
        <w:lastRenderedPageBreak/>
        <w:t>Mẫu số 3</w:t>
      </w:r>
    </w:p>
    <w:p w:rsidR="00D21986" w:rsidRDefault="00D21986" w:rsidP="00D21986">
      <w:pPr>
        <w:jc w:val="center"/>
        <w:rPr>
          <w:b/>
        </w:rPr>
      </w:pPr>
      <w:r>
        <w:rPr>
          <w:b/>
        </w:rPr>
        <w:t>BẢNG TỔNG HỢP SỐ LIỆU ÁP DỤNG CÁC BIỆN PHÁP KHẮC PHỤC HẬU QUẢ(*)</w:t>
      </w:r>
    </w:p>
    <w:p w:rsidR="0006436B" w:rsidRDefault="0006436B" w:rsidP="0006436B">
      <w:pPr>
        <w:jc w:val="center"/>
        <w:rPr>
          <w:i/>
        </w:rPr>
      </w:pPr>
      <w:r>
        <w:rPr>
          <w:i/>
        </w:rPr>
        <w:t>(Kèm theo Báo cáo số: ....../BC-… ngày …/…/2018 của …)</w:t>
      </w:r>
    </w:p>
    <w:p w:rsidR="00D21986" w:rsidRDefault="00D21986" w:rsidP="00D21986"/>
    <w:tbl>
      <w:tblPr>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750"/>
        <w:gridCol w:w="1043"/>
        <w:gridCol w:w="1116"/>
        <w:gridCol w:w="1114"/>
        <w:gridCol w:w="1117"/>
        <w:gridCol w:w="1114"/>
        <w:gridCol w:w="1117"/>
        <w:gridCol w:w="1114"/>
        <w:gridCol w:w="1117"/>
        <w:gridCol w:w="1115"/>
        <w:gridCol w:w="1113"/>
      </w:tblGrid>
      <w:tr w:rsidR="00D21986" w:rsidTr="005F0C0E">
        <w:trPr>
          <w:trHeight w:val="450"/>
        </w:trPr>
        <w:tc>
          <w:tcPr>
            <w:tcW w:w="510" w:type="dxa"/>
            <w:vMerge w:val="restart"/>
            <w:noWrap/>
            <w:textDirection w:val="btLr"/>
            <w:vAlign w:val="center"/>
            <w:hideMark/>
          </w:tcPr>
          <w:p w:rsidR="00D21986" w:rsidRDefault="00D21986">
            <w:pPr>
              <w:jc w:val="center"/>
              <w:rPr>
                <w:b/>
                <w:bCs/>
                <w:sz w:val="22"/>
              </w:rPr>
            </w:pPr>
            <w:r>
              <w:rPr>
                <w:b/>
                <w:bCs/>
                <w:sz w:val="22"/>
              </w:rPr>
              <w:t>STT</w:t>
            </w:r>
          </w:p>
        </w:tc>
        <w:tc>
          <w:tcPr>
            <w:tcW w:w="2750" w:type="dxa"/>
            <w:vMerge w:val="restart"/>
            <w:vAlign w:val="center"/>
            <w:hideMark/>
          </w:tcPr>
          <w:p w:rsidR="00D21986" w:rsidRDefault="00D21986">
            <w:pPr>
              <w:jc w:val="center"/>
              <w:rPr>
                <w:b/>
                <w:bCs/>
                <w:sz w:val="22"/>
              </w:rPr>
            </w:pPr>
            <w:r>
              <w:rPr>
                <w:b/>
                <w:bCs/>
                <w:sz w:val="22"/>
              </w:rPr>
              <w:t>Đối tượng bị xử phạt</w:t>
            </w:r>
          </w:p>
        </w:tc>
        <w:tc>
          <w:tcPr>
            <w:tcW w:w="11080" w:type="dxa"/>
            <w:gridSpan w:val="10"/>
            <w:vAlign w:val="center"/>
            <w:hideMark/>
          </w:tcPr>
          <w:p w:rsidR="00D21986" w:rsidRDefault="00D21986">
            <w:pPr>
              <w:jc w:val="center"/>
              <w:rPr>
                <w:b/>
                <w:bCs/>
                <w:sz w:val="22"/>
              </w:rPr>
            </w:pPr>
            <w:r>
              <w:rPr>
                <w:b/>
                <w:bCs/>
                <w:sz w:val="22"/>
              </w:rPr>
              <w:t>Số lượng quyết định áp dụng các biện pháp khắc phục hậu quả (quyết định)</w:t>
            </w:r>
          </w:p>
        </w:tc>
      </w:tr>
      <w:tr w:rsidR="00D21986" w:rsidTr="005F0C0E">
        <w:trPr>
          <w:trHeight w:val="2265"/>
        </w:trPr>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1043" w:type="dxa"/>
            <w:vMerge w:val="restart"/>
            <w:vAlign w:val="center"/>
            <w:hideMark/>
          </w:tcPr>
          <w:p w:rsidR="00D21986" w:rsidRDefault="00D21986">
            <w:pPr>
              <w:jc w:val="center"/>
              <w:rPr>
                <w:b/>
                <w:bCs/>
                <w:sz w:val="22"/>
              </w:rPr>
            </w:pPr>
            <w:r>
              <w:rPr>
                <w:b/>
                <w:bCs/>
                <w:sz w:val="22"/>
              </w:rPr>
              <w:t>Khôi phục lại tình trạng ban đầu</w:t>
            </w:r>
          </w:p>
        </w:tc>
        <w:tc>
          <w:tcPr>
            <w:tcW w:w="1116" w:type="dxa"/>
            <w:vMerge w:val="restart"/>
            <w:vAlign w:val="center"/>
            <w:hideMark/>
          </w:tcPr>
          <w:p w:rsidR="00D21986" w:rsidRDefault="00D21986">
            <w:pPr>
              <w:jc w:val="center"/>
              <w:rPr>
                <w:b/>
                <w:bCs/>
                <w:sz w:val="22"/>
              </w:rPr>
            </w:pPr>
            <w:r>
              <w:rPr>
                <w:b/>
                <w:bCs/>
                <w:sz w:val="22"/>
              </w:rPr>
              <w:t>Khắc phục tình trạng ô nhiễm môi trường, lây lan dịch bệnh</w:t>
            </w:r>
          </w:p>
        </w:tc>
        <w:tc>
          <w:tcPr>
            <w:tcW w:w="1114" w:type="dxa"/>
            <w:vMerge w:val="restart"/>
            <w:vAlign w:val="center"/>
            <w:hideMark/>
          </w:tcPr>
          <w:p w:rsidR="00D21986" w:rsidRDefault="00D21986">
            <w:pPr>
              <w:jc w:val="center"/>
              <w:rPr>
                <w:b/>
                <w:bCs/>
                <w:sz w:val="22"/>
              </w:rPr>
            </w:pPr>
            <w:r>
              <w:rPr>
                <w:b/>
                <w:bCs/>
                <w:sz w:val="22"/>
              </w:rPr>
              <w:t>Tiêu hủy hàng hóa, vật phẩm gây hại, văn hóa phẩm có nội dung độc hại</w:t>
            </w:r>
          </w:p>
        </w:tc>
        <w:tc>
          <w:tcPr>
            <w:tcW w:w="1117" w:type="dxa"/>
            <w:vMerge w:val="restart"/>
            <w:vAlign w:val="center"/>
            <w:hideMark/>
          </w:tcPr>
          <w:p w:rsidR="00D21986" w:rsidRDefault="00D21986">
            <w:pPr>
              <w:jc w:val="center"/>
              <w:rPr>
                <w:b/>
                <w:bCs/>
                <w:sz w:val="22"/>
              </w:rPr>
            </w:pPr>
            <w:r>
              <w:rPr>
                <w:b/>
                <w:bCs/>
                <w:sz w:val="22"/>
              </w:rPr>
              <w:t>Nộp lại khoản thu bất hợp pháp hoặc số tiền bằng giá trị tang vật, phương tiện đã bị tiêu thụ, tẩu tán, tiêu hủy</w:t>
            </w:r>
          </w:p>
        </w:tc>
        <w:tc>
          <w:tcPr>
            <w:tcW w:w="1114" w:type="dxa"/>
            <w:vMerge w:val="restart"/>
            <w:vAlign w:val="center"/>
            <w:hideMark/>
          </w:tcPr>
          <w:p w:rsidR="00D21986" w:rsidRDefault="00D21986">
            <w:pPr>
              <w:jc w:val="center"/>
              <w:rPr>
                <w:b/>
                <w:bCs/>
                <w:sz w:val="22"/>
              </w:rPr>
            </w:pPr>
            <w:r>
              <w:rPr>
                <w:b/>
                <w:bCs/>
                <w:sz w:val="22"/>
              </w:rPr>
              <w:t>Tháo dỡ công trình vi phạm</w:t>
            </w:r>
          </w:p>
        </w:tc>
        <w:tc>
          <w:tcPr>
            <w:tcW w:w="1117" w:type="dxa"/>
            <w:vMerge w:val="restart"/>
            <w:vAlign w:val="center"/>
            <w:hideMark/>
          </w:tcPr>
          <w:p w:rsidR="00D21986" w:rsidRDefault="00D21986">
            <w:pPr>
              <w:jc w:val="center"/>
              <w:rPr>
                <w:b/>
                <w:bCs/>
                <w:sz w:val="22"/>
              </w:rPr>
            </w:pPr>
            <w:r>
              <w:rPr>
                <w:b/>
                <w:bCs/>
                <w:sz w:val="22"/>
              </w:rPr>
              <w:t>Đưa ra khỏi lãnh thổ Việt Nam hoặc tái xuất hàng hoá, vật phẩm, phương tiện</w:t>
            </w:r>
          </w:p>
        </w:tc>
        <w:tc>
          <w:tcPr>
            <w:tcW w:w="1114" w:type="dxa"/>
            <w:vMerge w:val="restart"/>
            <w:vAlign w:val="center"/>
            <w:hideMark/>
          </w:tcPr>
          <w:p w:rsidR="00D21986" w:rsidRDefault="00D21986">
            <w:pPr>
              <w:jc w:val="center"/>
              <w:rPr>
                <w:b/>
                <w:bCs/>
                <w:sz w:val="22"/>
              </w:rPr>
            </w:pPr>
            <w:r>
              <w:rPr>
                <w:b/>
                <w:bCs/>
                <w:sz w:val="22"/>
              </w:rPr>
              <w:t>Cải chính thông tin</w:t>
            </w:r>
          </w:p>
        </w:tc>
        <w:tc>
          <w:tcPr>
            <w:tcW w:w="1117" w:type="dxa"/>
            <w:vMerge w:val="restart"/>
            <w:vAlign w:val="center"/>
            <w:hideMark/>
          </w:tcPr>
          <w:p w:rsidR="00D21986" w:rsidRDefault="00D21986">
            <w:pPr>
              <w:jc w:val="center"/>
              <w:rPr>
                <w:b/>
                <w:bCs/>
                <w:sz w:val="22"/>
              </w:rPr>
            </w:pPr>
            <w:r>
              <w:rPr>
                <w:b/>
                <w:bCs/>
                <w:sz w:val="22"/>
              </w:rPr>
              <w:t xml:space="preserve">Loại bỏ yếu tố vi phạm trên hàng hoá, bao bì hàng hóa, phương tiện kinh doanh, </w:t>
            </w:r>
            <w:r>
              <w:rPr>
                <w:b/>
                <w:bCs/>
                <w:sz w:val="22"/>
              </w:rPr>
              <w:br/>
              <w:t>vật phẩm</w:t>
            </w:r>
          </w:p>
        </w:tc>
        <w:tc>
          <w:tcPr>
            <w:tcW w:w="1115" w:type="dxa"/>
            <w:vMerge w:val="restart"/>
            <w:vAlign w:val="center"/>
            <w:hideMark/>
          </w:tcPr>
          <w:p w:rsidR="00D21986" w:rsidRDefault="00D21986">
            <w:pPr>
              <w:jc w:val="center"/>
              <w:rPr>
                <w:b/>
                <w:bCs/>
                <w:sz w:val="22"/>
              </w:rPr>
            </w:pPr>
            <w:r>
              <w:rPr>
                <w:b/>
                <w:bCs/>
                <w:sz w:val="22"/>
              </w:rPr>
              <w:t>Thu hồi sản phẩm, hàng hóa không bảo đảm chất lượng</w:t>
            </w:r>
          </w:p>
        </w:tc>
        <w:tc>
          <w:tcPr>
            <w:tcW w:w="1113" w:type="dxa"/>
            <w:vMerge w:val="restart"/>
            <w:vAlign w:val="center"/>
            <w:hideMark/>
          </w:tcPr>
          <w:p w:rsidR="00D21986" w:rsidRDefault="00D21986">
            <w:pPr>
              <w:jc w:val="center"/>
              <w:rPr>
                <w:b/>
                <w:bCs/>
                <w:sz w:val="22"/>
              </w:rPr>
            </w:pPr>
            <w:r>
              <w:rPr>
                <w:b/>
                <w:bCs/>
                <w:sz w:val="22"/>
              </w:rPr>
              <w:t>Các biện pháp khắc phục hậu quả khác</w:t>
            </w:r>
          </w:p>
        </w:tc>
      </w:tr>
      <w:tr w:rsidR="00D21986" w:rsidTr="008772B6">
        <w:trPr>
          <w:trHeight w:val="990"/>
        </w:trPr>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c>
          <w:tcPr>
            <w:tcW w:w="0" w:type="auto"/>
            <w:vMerge/>
            <w:vAlign w:val="center"/>
            <w:hideMark/>
          </w:tcPr>
          <w:p w:rsidR="00D21986" w:rsidRDefault="00D21986">
            <w:pPr>
              <w:rPr>
                <w:b/>
                <w:bCs/>
                <w:sz w:val="22"/>
                <w:szCs w:val="22"/>
              </w:rPr>
            </w:pPr>
          </w:p>
        </w:tc>
      </w:tr>
      <w:tr w:rsidR="00D21986" w:rsidRPr="0006436B" w:rsidTr="005F0C0E">
        <w:trPr>
          <w:trHeight w:val="280"/>
        </w:trPr>
        <w:tc>
          <w:tcPr>
            <w:tcW w:w="510" w:type="dxa"/>
            <w:vAlign w:val="center"/>
            <w:hideMark/>
          </w:tcPr>
          <w:p w:rsidR="00D21986" w:rsidRPr="0006436B" w:rsidRDefault="00D21986">
            <w:pPr>
              <w:jc w:val="center"/>
              <w:rPr>
                <w:i/>
                <w:sz w:val="20"/>
                <w:szCs w:val="20"/>
              </w:rPr>
            </w:pPr>
            <w:r w:rsidRPr="0006436B">
              <w:rPr>
                <w:i/>
                <w:sz w:val="20"/>
                <w:szCs w:val="20"/>
              </w:rPr>
              <w:t>1</w:t>
            </w:r>
          </w:p>
        </w:tc>
        <w:tc>
          <w:tcPr>
            <w:tcW w:w="2750" w:type="dxa"/>
            <w:noWrap/>
            <w:vAlign w:val="center"/>
            <w:hideMark/>
          </w:tcPr>
          <w:p w:rsidR="00D21986" w:rsidRPr="0006436B" w:rsidRDefault="00D21986">
            <w:pPr>
              <w:jc w:val="center"/>
              <w:rPr>
                <w:i/>
                <w:sz w:val="20"/>
                <w:szCs w:val="20"/>
              </w:rPr>
            </w:pPr>
            <w:r w:rsidRPr="0006436B">
              <w:rPr>
                <w:i/>
                <w:sz w:val="20"/>
                <w:szCs w:val="20"/>
              </w:rPr>
              <w:t>2</w:t>
            </w:r>
          </w:p>
        </w:tc>
        <w:tc>
          <w:tcPr>
            <w:tcW w:w="1043" w:type="dxa"/>
            <w:vAlign w:val="center"/>
            <w:hideMark/>
          </w:tcPr>
          <w:p w:rsidR="00D21986" w:rsidRPr="0006436B" w:rsidRDefault="00D21986">
            <w:pPr>
              <w:jc w:val="center"/>
              <w:rPr>
                <w:i/>
                <w:sz w:val="20"/>
                <w:szCs w:val="20"/>
              </w:rPr>
            </w:pPr>
            <w:r w:rsidRPr="0006436B">
              <w:rPr>
                <w:i/>
                <w:sz w:val="20"/>
                <w:szCs w:val="20"/>
              </w:rPr>
              <w:t>3</w:t>
            </w:r>
          </w:p>
        </w:tc>
        <w:tc>
          <w:tcPr>
            <w:tcW w:w="1116" w:type="dxa"/>
            <w:noWrap/>
            <w:vAlign w:val="center"/>
            <w:hideMark/>
          </w:tcPr>
          <w:p w:rsidR="00D21986" w:rsidRPr="0006436B" w:rsidRDefault="00D21986">
            <w:pPr>
              <w:jc w:val="center"/>
              <w:rPr>
                <w:i/>
                <w:sz w:val="20"/>
                <w:szCs w:val="20"/>
              </w:rPr>
            </w:pPr>
            <w:r w:rsidRPr="0006436B">
              <w:rPr>
                <w:i/>
                <w:sz w:val="20"/>
                <w:szCs w:val="20"/>
              </w:rPr>
              <w:t>4</w:t>
            </w:r>
          </w:p>
        </w:tc>
        <w:tc>
          <w:tcPr>
            <w:tcW w:w="1114" w:type="dxa"/>
            <w:vAlign w:val="center"/>
            <w:hideMark/>
          </w:tcPr>
          <w:p w:rsidR="00D21986" w:rsidRPr="0006436B" w:rsidRDefault="00D21986">
            <w:pPr>
              <w:jc w:val="center"/>
              <w:rPr>
                <w:i/>
                <w:sz w:val="20"/>
                <w:szCs w:val="20"/>
              </w:rPr>
            </w:pPr>
            <w:r w:rsidRPr="0006436B">
              <w:rPr>
                <w:i/>
                <w:sz w:val="20"/>
                <w:szCs w:val="20"/>
              </w:rPr>
              <w:t>5</w:t>
            </w:r>
          </w:p>
        </w:tc>
        <w:tc>
          <w:tcPr>
            <w:tcW w:w="1117" w:type="dxa"/>
            <w:noWrap/>
            <w:vAlign w:val="center"/>
            <w:hideMark/>
          </w:tcPr>
          <w:p w:rsidR="00D21986" w:rsidRPr="0006436B" w:rsidRDefault="00D21986">
            <w:pPr>
              <w:jc w:val="center"/>
              <w:rPr>
                <w:i/>
                <w:sz w:val="20"/>
                <w:szCs w:val="20"/>
              </w:rPr>
            </w:pPr>
            <w:r w:rsidRPr="0006436B">
              <w:rPr>
                <w:i/>
                <w:sz w:val="20"/>
                <w:szCs w:val="20"/>
              </w:rPr>
              <w:t>6</w:t>
            </w:r>
          </w:p>
        </w:tc>
        <w:tc>
          <w:tcPr>
            <w:tcW w:w="1114" w:type="dxa"/>
            <w:vAlign w:val="center"/>
            <w:hideMark/>
          </w:tcPr>
          <w:p w:rsidR="00D21986" w:rsidRPr="0006436B" w:rsidRDefault="00D21986">
            <w:pPr>
              <w:jc w:val="center"/>
              <w:rPr>
                <w:i/>
                <w:sz w:val="20"/>
                <w:szCs w:val="20"/>
              </w:rPr>
            </w:pPr>
            <w:r w:rsidRPr="0006436B">
              <w:rPr>
                <w:i/>
                <w:sz w:val="20"/>
                <w:szCs w:val="20"/>
              </w:rPr>
              <w:t>7</w:t>
            </w:r>
          </w:p>
        </w:tc>
        <w:tc>
          <w:tcPr>
            <w:tcW w:w="1117" w:type="dxa"/>
            <w:noWrap/>
            <w:vAlign w:val="center"/>
            <w:hideMark/>
          </w:tcPr>
          <w:p w:rsidR="00D21986" w:rsidRPr="0006436B" w:rsidRDefault="00D21986">
            <w:pPr>
              <w:jc w:val="center"/>
              <w:rPr>
                <w:i/>
                <w:sz w:val="20"/>
                <w:szCs w:val="20"/>
              </w:rPr>
            </w:pPr>
            <w:r w:rsidRPr="0006436B">
              <w:rPr>
                <w:i/>
                <w:sz w:val="20"/>
                <w:szCs w:val="20"/>
              </w:rPr>
              <w:t>8</w:t>
            </w:r>
          </w:p>
        </w:tc>
        <w:tc>
          <w:tcPr>
            <w:tcW w:w="1114" w:type="dxa"/>
            <w:vAlign w:val="center"/>
            <w:hideMark/>
          </w:tcPr>
          <w:p w:rsidR="00D21986" w:rsidRPr="0006436B" w:rsidRDefault="00D21986">
            <w:pPr>
              <w:jc w:val="center"/>
              <w:rPr>
                <w:i/>
                <w:sz w:val="20"/>
                <w:szCs w:val="20"/>
              </w:rPr>
            </w:pPr>
            <w:r w:rsidRPr="0006436B">
              <w:rPr>
                <w:i/>
                <w:sz w:val="20"/>
                <w:szCs w:val="20"/>
              </w:rPr>
              <w:t>9</w:t>
            </w:r>
          </w:p>
        </w:tc>
        <w:tc>
          <w:tcPr>
            <w:tcW w:w="1117" w:type="dxa"/>
            <w:noWrap/>
            <w:vAlign w:val="center"/>
            <w:hideMark/>
          </w:tcPr>
          <w:p w:rsidR="00D21986" w:rsidRPr="0006436B" w:rsidRDefault="00D21986">
            <w:pPr>
              <w:jc w:val="center"/>
              <w:rPr>
                <w:i/>
                <w:sz w:val="20"/>
                <w:szCs w:val="20"/>
              </w:rPr>
            </w:pPr>
            <w:r w:rsidRPr="0006436B">
              <w:rPr>
                <w:i/>
                <w:sz w:val="20"/>
                <w:szCs w:val="20"/>
              </w:rPr>
              <w:t>10</w:t>
            </w:r>
          </w:p>
        </w:tc>
        <w:tc>
          <w:tcPr>
            <w:tcW w:w="1115" w:type="dxa"/>
            <w:vAlign w:val="center"/>
            <w:hideMark/>
          </w:tcPr>
          <w:p w:rsidR="00D21986" w:rsidRPr="0006436B" w:rsidRDefault="00D21986">
            <w:pPr>
              <w:jc w:val="center"/>
              <w:rPr>
                <w:i/>
                <w:sz w:val="20"/>
                <w:szCs w:val="20"/>
              </w:rPr>
            </w:pPr>
            <w:r w:rsidRPr="0006436B">
              <w:rPr>
                <w:i/>
                <w:sz w:val="20"/>
                <w:szCs w:val="20"/>
              </w:rPr>
              <w:t>11</w:t>
            </w:r>
          </w:p>
        </w:tc>
        <w:tc>
          <w:tcPr>
            <w:tcW w:w="1113" w:type="dxa"/>
            <w:noWrap/>
            <w:vAlign w:val="center"/>
            <w:hideMark/>
          </w:tcPr>
          <w:p w:rsidR="00D21986" w:rsidRPr="0006436B" w:rsidRDefault="00D21986">
            <w:pPr>
              <w:jc w:val="center"/>
              <w:rPr>
                <w:i/>
                <w:sz w:val="20"/>
                <w:szCs w:val="20"/>
              </w:rPr>
            </w:pPr>
            <w:r w:rsidRPr="0006436B">
              <w:rPr>
                <w:i/>
                <w:sz w:val="20"/>
                <w:szCs w:val="20"/>
              </w:rPr>
              <w:t>12</w:t>
            </w:r>
          </w:p>
        </w:tc>
      </w:tr>
      <w:tr w:rsidR="00D21986" w:rsidTr="005F0C0E">
        <w:trPr>
          <w:trHeight w:val="403"/>
        </w:trPr>
        <w:tc>
          <w:tcPr>
            <w:tcW w:w="510" w:type="dxa"/>
            <w:vAlign w:val="center"/>
            <w:hideMark/>
          </w:tcPr>
          <w:p w:rsidR="00D21986" w:rsidRDefault="00D21986" w:rsidP="0006436B">
            <w:pPr>
              <w:jc w:val="center"/>
              <w:rPr>
                <w:sz w:val="24"/>
              </w:rPr>
            </w:pPr>
            <w:r>
              <w:rPr>
                <w:sz w:val="24"/>
              </w:rPr>
              <w:t>1</w:t>
            </w:r>
          </w:p>
        </w:tc>
        <w:tc>
          <w:tcPr>
            <w:tcW w:w="2750" w:type="dxa"/>
            <w:noWrap/>
            <w:vAlign w:val="center"/>
            <w:hideMark/>
          </w:tcPr>
          <w:p w:rsidR="00D21986" w:rsidRDefault="00D21986" w:rsidP="0006436B">
            <w:pPr>
              <w:spacing w:before="120" w:after="120"/>
              <w:jc w:val="center"/>
              <w:rPr>
                <w:sz w:val="24"/>
              </w:rPr>
            </w:pPr>
            <w:r>
              <w:rPr>
                <w:sz w:val="24"/>
              </w:rPr>
              <w:t>Cá nhân (A)</w:t>
            </w:r>
          </w:p>
        </w:tc>
        <w:tc>
          <w:tcPr>
            <w:tcW w:w="1043" w:type="dxa"/>
            <w:vAlign w:val="center"/>
            <w:hideMark/>
          </w:tcPr>
          <w:p w:rsidR="00D21986" w:rsidRDefault="00D21986" w:rsidP="0006436B">
            <w:pPr>
              <w:spacing w:before="120" w:after="120"/>
              <w:rPr>
                <w:sz w:val="24"/>
              </w:rPr>
            </w:pPr>
          </w:p>
        </w:tc>
        <w:tc>
          <w:tcPr>
            <w:tcW w:w="1116" w:type="dxa"/>
            <w:noWrap/>
            <w:vAlign w:val="center"/>
            <w:hideMark/>
          </w:tcPr>
          <w:p w:rsidR="00D21986" w:rsidRDefault="00D21986" w:rsidP="0006436B">
            <w:pPr>
              <w:spacing w:before="120" w:after="120"/>
              <w:rPr>
                <w:sz w:val="20"/>
                <w:szCs w:val="20"/>
              </w:rPr>
            </w:pPr>
          </w:p>
        </w:tc>
        <w:tc>
          <w:tcPr>
            <w:tcW w:w="1114" w:type="dxa"/>
            <w:vAlign w:val="center"/>
            <w:hideMark/>
          </w:tcPr>
          <w:p w:rsidR="00D21986" w:rsidRDefault="00D21986" w:rsidP="0006436B">
            <w:pPr>
              <w:spacing w:before="120" w:after="120"/>
              <w:rPr>
                <w:sz w:val="20"/>
                <w:szCs w:val="20"/>
              </w:rPr>
            </w:pPr>
          </w:p>
        </w:tc>
        <w:tc>
          <w:tcPr>
            <w:tcW w:w="1117" w:type="dxa"/>
            <w:noWrap/>
            <w:vAlign w:val="center"/>
            <w:hideMark/>
          </w:tcPr>
          <w:p w:rsidR="00D21986" w:rsidRDefault="00D21986" w:rsidP="0006436B">
            <w:pPr>
              <w:spacing w:before="120" w:after="120"/>
              <w:rPr>
                <w:sz w:val="20"/>
                <w:szCs w:val="20"/>
              </w:rPr>
            </w:pPr>
          </w:p>
        </w:tc>
        <w:tc>
          <w:tcPr>
            <w:tcW w:w="1114" w:type="dxa"/>
            <w:vAlign w:val="center"/>
            <w:hideMark/>
          </w:tcPr>
          <w:p w:rsidR="00D21986" w:rsidRDefault="00D21986" w:rsidP="0006436B">
            <w:pPr>
              <w:spacing w:before="120" w:after="120"/>
              <w:rPr>
                <w:sz w:val="20"/>
                <w:szCs w:val="20"/>
              </w:rPr>
            </w:pPr>
          </w:p>
        </w:tc>
        <w:tc>
          <w:tcPr>
            <w:tcW w:w="1117" w:type="dxa"/>
            <w:noWrap/>
            <w:vAlign w:val="center"/>
            <w:hideMark/>
          </w:tcPr>
          <w:p w:rsidR="00D21986" w:rsidRDefault="00D21986" w:rsidP="0006436B">
            <w:pPr>
              <w:spacing w:before="120" w:after="120"/>
              <w:rPr>
                <w:sz w:val="20"/>
                <w:szCs w:val="20"/>
              </w:rPr>
            </w:pPr>
          </w:p>
        </w:tc>
        <w:tc>
          <w:tcPr>
            <w:tcW w:w="1114" w:type="dxa"/>
            <w:vAlign w:val="center"/>
            <w:hideMark/>
          </w:tcPr>
          <w:p w:rsidR="00D21986" w:rsidRDefault="00D21986" w:rsidP="0006436B">
            <w:pPr>
              <w:spacing w:before="120" w:after="120"/>
              <w:rPr>
                <w:sz w:val="20"/>
                <w:szCs w:val="20"/>
              </w:rPr>
            </w:pPr>
          </w:p>
        </w:tc>
        <w:tc>
          <w:tcPr>
            <w:tcW w:w="1117" w:type="dxa"/>
            <w:noWrap/>
            <w:vAlign w:val="center"/>
            <w:hideMark/>
          </w:tcPr>
          <w:p w:rsidR="00D21986" w:rsidRDefault="00D21986" w:rsidP="0006436B">
            <w:pPr>
              <w:spacing w:before="120" w:after="120"/>
              <w:rPr>
                <w:sz w:val="20"/>
                <w:szCs w:val="20"/>
              </w:rPr>
            </w:pPr>
          </w:p>
        </w:tc>
        <w:tc>
          <w:tcPr>
            <w:tcW w:w="1115" w:type="dxa"/>
            <w:vAlign w:val="center"/>
            <w:hideMark/>
          </w:tcPr>
          <w:p w:rsidR="00D21986" w:rsidRDefault="00D21986" w:rsidP="0006436B">
            <w:pPr>
              <w:spacing w:before="120" w:after="120"/>
              <w:rPr>
                <w:sz w:val="20"/>
                <w:szCs w:val="20"/>
              </w:rPr>
            </w:pPr>
          </w:p>
        </w:tc>
        <w:tc>
          <w:tcPr>
            <w:tcW w:w="1113" w:type="dxa"/>
            <w:noWrap/>
            <w:vAlign w:val="center"/>
            <w:hideMark/>
          </w:tcPr>
          <w:p w:rsidR="00D21986" w:rsidRDefault="00D21986" w:rsidP="0006436B">
            <w:pPr>
              <w:spacing w:before="120" w:after="120"/>
              <w:rPr>
                <w:sz w:val="20"/>
                <w:szCs w:val="20"/>
              </w:rPr>
            </w:pPr>
          </w:p>
        </w:tc>
      </w:tr>
      <w:tr w:rsidR="005F0C0E" w:rsidTr="005F0C0E">
        <w:trPr>
          <w:trHeight w:val="403"/>
        </w:trPr>
        <w:tc>
          <w:tcPr>
            <w:tcW w:w="0" w:type="auto"/>
            <w:vMerge w:val="restart"/>
            <w:vAlign w:val="center"/>
            <w:hideMark/>
          </w:tcPr>
          <w:p w:rsidR="005F0C0E" w:rsidRDefault="005F0C0E" w:rsidP="005F0C0E">
            <w:pPr>
              <w:jc w:val="center"/>
              <w:rPr>
                <w:sz w:val="24"/>
              </w:rPr>
            </w:pPr>
            <w:r>
              <w:rPr>
                <w:sz w:val="24"/>
              </w:rPr>
              <w:t>A1</w:t>
            </w:r>
          </w:p>
        </w:tc>
        <w:tc>
          <w:tcPr>
            <w:tcW w:w="2750" w:type="dxa"/>
            <w:noWrap/>
            <w:vAlign w:val="center"/>
            <w:hideMark/>
          </w:tcPr>
          <w:p w:rsidR="005F0C0E" w:rsidRDefault="005F0C0E" w:rsidP="0006436B">
            <w:pPr>
              <w:spacing w:before="120" w:after="120"/>
              <w:jc w:val="center"/>
              <w:rPr>
                <w:sz w:val="24"/>
              </w:rPr>
            </w:pPr>
            <w:r>
              <w:rPr>
                <w:sz w:val="24"/>
              </w:rPr>
              <w:t>Người thành niên (A1)</w:t>
            </w:r>
          </w:p>
        </w:tc>
        <w:tc>
          <w:tcPr>
            <w:tcW w:w="1043" w:type="dxa"/>
            <w:vAlign w:val="center"/>
            <w:hideMark/>
          </w:tcPr>
          <w:p w:rsidR="005F0C0E" w:rsidRDefault="005F0C0E" w:rsidP="0006436B">
            <w:pPr>
              <w:spacing w:before="120" w:after="120"/>
              <w:rPr>
                <w:sz w:val="24"/>
              </w:rPr>
            </w:pPr>
          </w:p>
        </w:tc>
        <w:tc>
          <w:tcPr>
            <w:tcW w:w="1116" w:type="dxa"/>
            <w:noWrap/>
            <w:vAlign w:val="center"/>
            <w:hideMark/>
          </w:tcPr>
          <w:p w:rsidR="005F0C0E" w:rsidRDefault="005F0C0E" w:rsidP="0006436B">
            <w:pPr>
              <w:spacing w:before="120" w:after="120"/>
              <w:rPr>
                <w:sz w:val="20"/>
                <w:szCs w:val="20"/>
              </w:rPr>
            </w:pPr>
          </w:p>
        </w:tc>
        <w:tc>
          <w:tcPr>
            <w:tcW w:w="1114" w:type="dxa"/>
            <w:vAlign w:val="center"/>
            <w:hideMark/>
          </w:tcPr>
          <w:p w:rsidR="005F0C0E" w:rsidRDefault="005F0C0E" w:rsidP="0006436B">
            <w:pPr>
              <w:spacing w:before="120" w:after="120"/>
              <w:rPr>
                <w:sz w:val="20"/>
                <w:szCs w:val="20"/>
              </w:rPr>
            </w:pPr>
          </w:p>
        </w:tc>
        <w:tc>
          <w:tcPr>
            <w:tcW w:w="1117" w:type="dxa"/>
            <w:noWrap/>
            <w:vAlign w:val="center"/>
            <w:hideMark/>
          </w:tcPr>
          <w:p w:rsidR="005F0C0E" w:rsidRDefault="005F0C0E" w:rsidP="0006436B">
            <w:pPr>
              <w:spacing w:before="120" w:after="120"/>
              <w:rPr>
                <w:sz w:val="20"/>
                <w:szCs w:val="20"/>
              </w:rPr>
            </w:pPr>
          </w:p>
        </w:tc>
        <w:tc>
          <w:tcPr>
            <w:tcW w:w="1114" w:type="dxa"/>
            <w:vAlign w:val="center"/>
            <w:hideMark/>
          </w:tcPr>
          <w:p w:rsidR="005F0C0E" w:rsidRDefault="005F0C0E" w:rsidP="0006436B">
            <w:pPr>
              <w:spacing w:before="120" w:after="120"/>
              <w:rPr>
                <w:sz w:val="20"/>
                <w:szCs w:val="20"/>
              </w:rPr>
            </w:pPr>
          </w:p>
        </w:tc>
        <w:tc>
          <w:tcPr>
            <w:tcW w:w="1117" w:type="dxa"/>
            <w:noWrap/>
            <w:vAlign w:val="center"/>
            <w:hideMark/>
          </w:tcPr>
          <w:p w:rsidR="005F0C0E" w:rsidRDefault="005F0C0E" w:rsidP="0006436B">
            <w:pPr>
              <w:spacing w:before="120" w:after="120"/>
              <w:rPr>
                <w:sz w:val="20"/>
                <w:szCs w:val="20"/>
              </w:rPr>
            </w:pPr>
          </w:p>
        </w:tc>
        <w:tc>
          <w:tcPr>
            <w:tcW w:w="1114" w:type="dxa"/>
            <w:vAlign w:val="center"/>
            <w:hideMark/>
          </w:tcPr>
          <w:p w:rsidR="005F0C0E" w:rsidRDefault="005F0C0E" w:rsidP="0006436B">
            <w:pPr>
              <w:spacing w:before="120" w:after="120"/>
              <w:rPr>
                <w:sz w:val="20"/>
                <w:szCs w:val="20"/>
              </w:rPr>
            </w:pPr>
          </w:p>
        </w:tc>
        <w:tc>
          <w:tcPr>
            <w:tcW w:w="1117" w:type="dxa"/>
            <w:noWrap/>
            <w:vAlign w:val="center"/>
            <w:hideMark/>
          </w:tcPr>
          <w:p w:rsidR="005F0C0E" w:rsidRDefault="005F0C0E" w:rsidP="0006436B">
            <w:pPr>
              <w:spacing w:before="120" w:after="120"/>
              <w:rPr>
                <w:sz w:val="20"/>
                <w:szCs w:val="20"/>
              </w:rPr>
            </w:pPr>
          </w:p>
        </w:tc>
        <w:tc>
          <w:tcPr>
            <w:tcW w:w="1115" w:type="dxa"/>
            <w:vAlign w:val="center"/>
            <w:hideMark/>
          </w:tcPr>
          <w:p w:rsidR="005F0C0E" w:rsidRDefault="005F0C0E" w:rsidP="0006436B">
            <w:pPr>
              <w:spacing w:before="120" w:after="120"/>
              <w:rPr>
                <w:sz w:val="20"/>
                <w:szCs w:val="20"/>
              </w:rPr>
            </w:pPr>
          </w:p>
        </w:tc>
        <w:tc>
          <w:tcPr>
            <w:tcW w:w="1113" w:type="dxa"/>
            <w:noWrap/>
            <w:vAlign w:val="center"/>
            <w:hideMark/>
          </w:tcPr>
          <w:p w:rsidR="005F0C0E" w:rsidRDefault="005F0C0E" w:rsidP="0006436B">
            <w:pPr>
              <w:spacing w:before="120" w:after="120"/>
              <w:rPr>
                <w:sz w:val="20"/>
                <w:szCs w:val="20"/>
              </w:rPr>
            </w:pPr>
          </w:p>
        </w:tc>
      </w:tr>
      <w:tr w:rsidR="005F0C0E" w:rsidTr="005F0C0E">
        <w:trPr>
          <w:trHeight w:val="403"/>
        </w:trPr>
        <w:tc>
          <w:tcPr>
            <w:tcW w:w="0" w:type="auto"/>
            <w:vMerge/>
            <w:vAlign w:val="center"/>
          </w:tcPr>
          <w:p w:rsidR="005F0C0E" w:rsidRPr="008772B6" w:rsidRDefault="005F0C0E" w:rsidP="008772B6">
            <w:pPr>
              <w:jc w:val="center"/>
              <w:rPr>
                <w:i/>
                <w:sz w:val="24"/>
              </w:rPr>
            </w:pPr>
          </w:p>
        </w:tc>
        <w:tc>
          <w:tcPr>
            <w:tcW w:w="2750" w:type="dxa"/>
            <w:noWrap/>
            <w:vAlign w:val="center"/>
          </w:tcPr>
          <w:p w:rsidR="005F0C0E" w:rsidRPr="008772B6" w:rsidRDefault="005F0C0E" w:rsidP="008772B6">
            <w:pPr>
              <w:jc w:val="center"/>
              <w:rPr>
                <w:i/>
                <w:sz w:val="22"/>
                <w:szCs w:val="22"/>
              </w:rPr>
            </w:pPr>
            <w:r w:rsidRPr="008772B6">
              <w:rPr>
                <w:i/>
                <w:sz w:val="22"/>
                <w:szCs w:val="22"/>
              </w:rPr>
              <w:t>Từ 01/10/2017 đến 31/12/2017</w:t>
            </w:r>
          </w:p>
        </w:tc>
        <w:tc>
          <w:tcPr>
            <w:tcW w:w="1043" w:type="dxa"/>
            <w:vAlign w:val="center"/>
          </w:tcPr>
          <w:p w:rsidR="005F0C0E" w:rsidRDefault="005F0C0E" w:rsidP="008772B6">
            <w:pPr>
              <w:spacing w:before="120" w:after="120"/>
              <w:rPr>
                <w:sz w:val="24"/>
              </w:rPr>
            </w:pPr>
          </w:p>
        </w:tc>
        <w:tc>
          <w:tcPr>
            <w:tcW w:w="1116" w:type="dxa"/>
            <w:noWrap/>
            <w:vAlign w:val="center"/>
          </w:tcPr>
          <w:p w:rsidR="005F0C0E" w:rsidRDefault="005F0C0E" w:rsidP="008772B6">
            <w:pPr>
              <w:spacing w:before="120" w:after="120"/>
              <w:rPr>
                <w:sz w:val="20"/>
                <w:szCs w:val="20"/>
              </w:rPr>
            </w:pPr>
          </w:p>
        </w:tc>
        <w:tc>
          <w:tcPr>
            <w:tcW w:w="1114" w:type="dxa"/>
            <w:vAlign w:val="center"/>
          </w:tcPr>
          <w:p w:rsidR="005F0C0E" w:rsidRDefault="005F0C0E" w:rsidP="008772B6">
            <w:pPr>
              <w:spacing w:before="120" w:after="120"/>
              <w:rPr>
                <w:sz w:val="20"/>
                <w:szCs w:val="20"/>
              </w:rPr>
            </w:pPr>
          </w:p>
        </w:tc>
        <w:tc>
          <w:tcPr>
            <w:tcW w:w="1117" w:type="dxa"/>
            <w:noWrap/>
            <w:vAlign w:val="center"/>
          </w:tcPr>
          <w:p w:rsidR="005F0C0E" w:rsidRDefault="005F0C0E" w:rsidP="008772B6">
            <w:pPr>
              <w:spacing w:before="120" w:after="120"/>
              <w:rPr>
                <w:sz w:val="20"/>
                <w:szCs w:val="20"/>
              </w:rPr>
            </w:pPr>
          </w:p>
        </w:tc>
        <w:tc>
          <w:tcPr>
            <w:tcW w:w="1114" w:type="dxa"/>
            <w:vAlign w:val="center"/>
          </w:tcPr>
          <w:p w:rsidR="005F0C0E" w:rsidRDefault="005F0C0E" w:rsidP="008772B6">
            <w:pPr>
              <w:spacing w:before="120" w:after="120"/>
              <w:rPr>
                <w:sz w:val="20"/>
                <w:szCs w:val="20"/>
              </w:rPr>
            </w:pPr>
          </w:p>
        </w:tc>
        <w:tc>
          <w:tcPr>
            <w:tcW w:w="1117" w:type="dxa"/>
            <w:noWrap/>
            <w:vAlign w:val="center"/>
          </w:tcPr>
          <w:p w:rsidR="005F0C0E" w:rsidRDefault="005F0C0E" w:rsidP="008772B6">
            <w:pPr>
              <w:spacing w:before="120" w:after="120"/>
              <w:rPr>
                <w:sz w:val="20"/>
                <w:szCs w:val="20"/>
              </w:rPr>
            </w:pPr>
          </w:p>
        </w:tc>
        <w:tc>
          <w:tcPr>
            <w:tcW w:w="1114" w:type="dxa"/>
            <w:vAlign w:val="center"/>
          </w:tcPr>
          <w:p w:rsidR="005F0C0E" w:rsidRDefault="005F0C0E" w:rsidP="008772B6">
            <w:pPr>
              <w:spacing w:before="120" w:after="120"/>
              <w:rPr>
                <w:sz w:val="20"/>
                <w:szCs w:val="20"/>
              </w:rPr>
            </w:pPr>
          </w:p>
        </w:tc>
        <w:tc>
          <w:tcPr>
            <w:tcW w:w="1117" w:type="dxa"/>
            <w:noWrap/>
            <w:vAlign w:val="center"/>
          </w:tcPr>
          <w:p w:rsidR="005F0C0E" w:rsidRDefault="005F0C0E" w:rsidP="008772B6">
            <w:pPr>
              <w:spacing w:before="120" w:after="120"/>
              <w:rPr>
                <w:sz w:val="20"/>
                <w:szCs w:val="20"/>
              </w:rPr>
            </w:pPr>
          </w:p>
        </w:tc>
        <w:tc>
          <w:tcPr>
            <w:tcW w:w="1115" w:type="dxa"/>
            <w:vAlign w:val="center"/>
          </w:tcPr>
          <w:p w:rsidR="005F0C0E" w:rsidRDefault="005F0C0E" w:rsidP="008772B6">
            <w:pPr>
              <w:spacing w:before="120" w:after="120"/>
              <w:rPr>
                <w:sz w:val="20"/>
                <w:szCs w:val="20"/>
              </w:rPr>
            </w:pPr>
          </w:p>
        </w:tc>
        <w:tc>
          <w:tcPr>
            <w:tcW w:w="1113" w:type="dxa"/>
            <w:noWrap/>
            <w:vAlign w:val="center"/>
          </w:tcPr>
          <w:p w:rsidR="005F0C0E" w:rsidRDefault="005F0C0E" w:rsidP="008772B6">
            <w:pPr>
              <w:spacing w:before="120" w:after="120"/>
              <w:rPr>
                <w:sz w:val="20"/>
                <w:szCs w:val="20"/>
              </w:rPr>
            </w:pPr>
          </w:p>
        </w:tc>
      </w:tr>
      <w:tr w:rsidR="005F0C0E" w:rsidTr="005F0C0E">
        <w:trPr>
          <w:trHeight w:val="403"/>
        </w:trPr>
        <w:tc>
          <w:tcPr>
            <w:tcW w:w="0" w:type="auto"/>
            <w:vMerge/>
            <w:vAlign w:val="center"/>
          </w:tcPr>
          <w:p w:rsidR="005F0C0E" w:rsidRPr="008772B6" w:rsidRDefault="005F0C0E" w:rsidP="008772B6">
            <w:pPr>
              <w:jc w:val="center"/>
              <w:rPr>
                <w:i/>
                <w:sz w:val="24"/>
              </w:rPr>
            </w:pPr>
          </w:p>
        </w:tc>
        <w:tc>
          <w:tcPr>
            <w:tcW w:w="2750" w:type="dxa"/>
            <w:noWrap/>
            <w:vAlign w:val="center"/>
          </w:tcPr>
          <w:p w:rsidR="005F0C0E" w:rsidRPr="008772B6" w:rsidRDefault="005F0C0E" w:rsidP="008772B6">
            <w:pPr>
              <w:jc w:val="center"/>
              <w:rPr>
                <w:i/>
                <w:sz w:val="22"/>
                <w:szCs w:val="22"/>
              </w:rPr>
            </w:pPr>
            <w:r w:rsidRPr="008772B6">
              <w:rPr>
                <w:i/>
                <w:sz w:val="22"/>
                <w:szCs w:val="22"/>
              </w:rPr>
              <w:t>Từ 01/01/2018 đến 30/6/2018</w:t>
            </w:r>
          </w:p>
        </w:tc>
        <w:tc>
          <w:tcPr>
            <w:tcW w:w="1043" w:type="dxa"/>
            <w:vAlign w:val="center"/>
          </w:tcPr>
          <w:p w:rsidR="005F0C0E" w:rsidRDefault="005F0C0E" w:rsidP="008772B6">
            <w:pPr>
              <w:spacing w:before="120" w:after="120"/>
              <w:rPr>
                <w:sz w:val="24"/>
              </w:rPr>
            </w:pPr>
          </w:p>
        </w:tc>
        <w:tc>
          <w:tcPr>
            <w:tcW w:w="1116" w:type="dxa"/>
            <w:noWrap/>
            <w:vAlign w:val="center"/>
          </w:tcPr>
          <w:p w:rsidR="005F0C0E" w:rsidRDefault="005F0C0E" w:rsidP="008772B6">
            <w:pPr>
              <w:spacing w:before="120" w:after="120"/>
              <w:rPr>
                <w:sz w:val="20"/>
                <w:szCs w:val="20"/>
              </w:rPr>
            </w:pPr>
          </w:p>
        </w:tc>
        <w:tc>
          <w:tcPr>
            <w:tcW w:w="1114" w:type="dxa"/>
            <w:vAlign w:val="center"/>
          </w:tcPr>
          <w:p w:rsidR="005F0C0E" w:rsidRDefault="005F0C0E" w:rsidP="008772B6">
            <w:pPr>
              <w:spacing w:before="120" w:after="120"/>
              <w:rPr>
                <w:sz w:val="20"/>
                <w:szCs w:val="20"/>
              </w:rPr>
            </w:pPr>
          </w:p>
        </w:tc>
        <w:tc>
          <w:tcPr>
            <w:tcW w:w="1117" w:type="dxa"/>
            <w:noWrap/>
            <w:vAlign w:val="center"/>
          </w:tcPr>
          <w:p w:rsidR="005F0C0E" w:rsidRDefault="005F0C0E" w:rsidP="008772B6">
            <w:pPr>
              <w:spacing w:before="120" w:after="120"/>
              <w:rPr>
                <w:sz w:val="20"/>
                <w:szCs w:val="20"/>
              </w:rPr>
            </w:pPr>
          </w:p>
        </w:tc>
        <w:tc>
          <w:tcPr>
            <w:tcW w:w="1114" w:type="dxa"/>
            <w:vAlign w:val="center"/>
          </w:tcPr>
          <w:p w:rsidR="005F0C0E" w:rsidRDefault="005F0C0E" w:rsidP="008772B6">
            <w:pPr>
              <w:spacing w:before="120" w:after="120"/>
              <w:rPr>
                <w:sz w:val="20"/>
                <w:szCs w:val="20"/>
              </w:rPr>
            </w:pPr>
          </w:p>
        </w:tc>
        <w:tc>
          <w:tcPr>
            <w:tcW w:w="1117" w:type="dxa"/>
            <w:noWrap/>
            <w:vAlign w:val="center"/>
          </w:tcPr>
          <w:p w:rsidR="005F0C0E" w:rsidRDefault="005F0C0E" w:rsidP="008772B6">
            <w:pPr>
              <w:spacing w:before="120" w:after="120"/>
              <w:rPr>
                <w:sz w:val="20"/>
                <w:szCs w:val="20"/>
              </w:rPr>
            </w:pPr>
          </w:p>
        </w:tc>
        <w:tc>
          <w:tcPr>
            <w:tcW w:w="1114" w:type="dxa"/>
            <w:vAlign w:val="center"/>
          </w:tcPr>
          <w:p w:rsidR="005F0C0E" w:rsidRDefault="005F0C0E" w:rsidP="008772B6">
            <w:pPr>
              <w:spacing w:before="120" w:after="120"/>
              <w:rPr>
                <w:sz w:val="20"/>
                <w:szCs w:val="20"/>
              </w:rPr>
            </w:pPr>
          </w:p>
        </w:tc>
        <w:tc>
          <w:tcPr>
            <w:tcW w:w="1117" w:type="dxa"/>
            <w:noWrap/>
            <w:vAlign w:val="center"/>
          </w:tcPr>
          <w:p w:rsidR="005F0C0E" w:rsidRDefault="005F0C0E" w:rsidP="008772B6">
            <w:pPr>
              <w:spacing w:before="120" w:after="120"/>
              <w:rPr>
                <w:sz w:val="20"/>
                <w:szCs w:val="20"/>
              </w:rPr>
            </w:pPr>
          </w:p>
        </w:tc>
        <w:tc>
          <w:tcPr>
            <w:tcW w:w="1115" w:type="dxa"/>
            <w:vAlign w:val="center"/>
          </w:tcPr>
          <w:p w:rsidR="005F0C0E" w:rsidRDefault="005F0C0E" w:rsidP="008772B6">
            <w:pPr>
              <w:spacing w:before="120" w:after="120"/>
              <w:rPr>
                <w:sz w:val="20"/>
                <w:szCs w:val="20"/>
              </w:rPr>
            </w:pPr>
          </w:p>
        </w:tc>
        <w:tc>
          <w:tcPr>
            <w:tcW w:w="1113" w:type="dxa"/>
            <w:noWrap/>
            <w:vAlign w:val="center"/>
          </w:tcPr>
          <w:p w:rsidR="005F0C0E" w:rsidRDefault="005F0C0E" w:rsidP="008772B6">
            <w:pPr>
              <w:spacing w:before="120" w:after="120"/>
              <w:rPr>
                <w:sz w:val="20"/>
                <w:szCs w:val="20"/>
              </w:rPr>
            </w:pPr>
          </w:p>
        </w:tc>
      </w:tr>
      <w:tr w:rsidR="005F0C0E" w:rsidTr="005F0C0E">
        <w:trPr>
          <w:trHeight w:val="403"/>
        </w:trPr>
        <w:tc>
          <w:tcPr>
            <w:tcW w:w="0" w:type="auto"/>
            <w:vMerge w:val="restart"/>
            <w:vAlign w:val="center"/>
            <w:hideMark/>
          </w:tcPr>
          <w:p w:rsidR="005F0C0E" w:rsidRDefault="005F0C0E" w:rsidP="008772B6">
            <w:pPr>
              <w:rPr>
                <w:sz w:val="24"/>
              </w:rPr>
            </w:pPr>
            <w:r>
              <w:rPr>
                <w:sz w:val="24"/>
              </w:rPr>
              <w:t>A2</w:t>
            </w:r>
          </w:p>
        </w:tc>
        <w:tc>
          <w:tcPr>
            <w:tcW w:w="2750" w:type="dxa"/>
            <w:noWrap/>
            <w:vAlign w:val="center"/>
            <w:hideMark/>
          </w:tcPr>
          <w:p w:rsidR="005F0C0E" w:rsidRDefault="005F0C0E" w:rsidP="0006436B">
            <w:pPr>
              <w:spacing w:before="120" w:after="120"/>
              <w:jc w:val="center"/>
              <w:rPr>
                <w:sz w:val="24"/>
              </w:rPr>
            </w:pPr>
            <w:r>
              <w:rPr>
                <w:sz w:val="24"/>
              </w:rPr>
              <w:t>Người chưa thành niên (A2)</w:t>
            </w:r>
          </w:p>
        </w:tc>
        <w:tc>
          <w:tcPr>
            <w:tcW w:w="1043" w:type="dxa"/>
            <w:vAlign w:val="center"/>
            <w:hideMark/>
          </w:tcPr>
          <w:p w:rsidR="005F0C0E" w:rsidRDefault="005F0C0E" w:rsidP="0006436B">
            <w:pPr>
              <w:spacing w:before="120" w:after="120"/>
              <w:rPr>
                <w:sz w:val="24"/>
              </w:rPr>
            </w:pPr>
          </w:p>
        </w:tc>
        <w:tc>
          <w:tcPr>
            <w:tcW w:w="1116" w:type="dxa"/>
            <w:noWrap/>
            <w:vAlign w:val="center"/>
            <w:hideMark/>
          </w:tcPr>
          <w:p w:rsidR="005F0C0E" w:rsidRDefault="005F0C0E" w:rsidP="0006436B">
            <w:pPr>
              <w:spacing w:before="120" w:after="120"/>
              <w:rPr>
                <w:sz w:val="20"/>
                <w:szCs w:val="20"/>
              </w:rPr>
            </w:pPr>
          </w:p>
        </w:tc>
        <w:tc>
          <w:tcPr>
            <w:tcW w:w="1114" w:type="dxa"/>
            <w:vAlign w:val="center"/>
            <w:hideMark/>
          </w:tcPr>
          <w:p w:rsidR="005F0C0E" w:rsidRDefault="005F0C0E" w:rsidP="0006436B">
            <w:pPr>
              <w:spacing w:before="120" w:after="120"/>
              <w:rPr>
                <w:sz w:val="20"/>
                <w:szCs w:val="20"/>
              </w:rPr>
            </w:pPr>
          </w:p>
        </w:tc>
        <w:tc>
          <w:tcPr>
            <w:tcW w:w="1117" w:type="dxa"/>
            <w:noWrap/>
            <w:vAlign w:val="center"/>
            <w:hideMark/>
          </w:tcPr>
          <w:p w:rsidR="005F0C0E" w:rsidRDefault="005F0C0E" w:rsidP="0006436B">
            <w:pPr>
              <w:spacing w:before="120" w:after="120"/>
              <w:rPr>
                <w:sz w:val="20"/>
                <w:szCs w:val="20"/>
              </w:rPr>
            </w:pPr>
          </w:p>
        </w:tc>
        <w:tc>
          <w:tcPr>
            <w:tcW w:w="1114" w:type="dxa"/>
            <w:vAlign w:val="center"/>
            <w:hideMark/>
          </w:tcPr>
          <w:p w:rsidR="005F0C0E" w:rsidRDefault="005F0C0E" w:rsidP="0006436B">
            <w:pPr>
              <w:spacing w:before="120" w:after="120"/>
              <w:rPr>
                <w:sz w:val="20"/>
                <w:szCs w:val="20"/>
              </w:rPr>
            </w:pPr>
          </w:p>
        </w:tc>
        <w:tc>
          <w:tcPr>
            <w:tcW w:w="1117" w:type="dxa"/>
            <w:noWrap/>
            <w:vAlign w:val="center"/>
            <w:hideMark/>
          </w:tcPr>
          <w:p w:rsidR="005F0C0E" w:rsidRDefault="005F0C0E" w:rsidP="0006436B">
            <w:pPr>
              <w:spacing w:before="120" w:after="120"/>
              <w:rPr>
                <w:sz w:val="20"/>
                <w:szCs w:val="20"/>
              </w:rPr>
            </w:pPr>
          </w:p>
        </w:tc>
        <w:tc>
          <w:tcPr>
            <w:tcW w:w="1114" w:type="dxa"/>
            <w:vAlign w:val="center"/>
            <w:hideMark/>
          </w:tcPr>
          <w:p w:rsidR="005F0C0E" w:rsidRDefault="005F0C0E" w:rsidP="0006436B">
            <w:pPr>
              <w:spacing w:before="120" w:after="120"/>
              <w:rPr>
                <w:sz w:val="20"/>
                <w:szCs w:val="20"/>
              </w:rPr>
            </w:pPr>
          </w:p>
        </w:tc>
        <w:tc>
          <w:tcPr>
            <w:tcW w:w="1117" w:type="dxa"/>
            <w:noWrap/>
            <w:vAlign w:val="center"/>
            <w:hideMark/>
          </w:tcPr>
          <w:p w:rsidR="005F0C0E" w:rsidRDefault="005F0C0E" w:rsidP="0006436B">
            <w:pPr>
              <w:spacing w:before="120" w:after="120"/>
              <w:rPr>
                <w:sz w:val="20"/>
                <w:szCs w:val="20"/>
              </w:rPr>
            </w:pPr>
          </w:p>
        </w:tc>
        <w:tc>
          <w:tcPr>
            <w:tcW w:w="1115" w:type="dxa"/>
            <w:vAlign w:val="center"/>
            <w:hideMark/>
          </w:tcPr>
          <w:p w:rsidR="005F0C0E" w:rsidRDefault="005F0C0E" w:rsidP="0006436B">
            <w:pPr>
              <w:spacing w:before="120" w:after="120"/>
              <w:rPr>
                <w:sz w:val="20"/>
                <w:szCs w:val="20"/>
              </w:rPr>
            </w:pPr>
          </w:p>
        </w:tc>
        <w:tc>
          <w:tcPr>
            <w:tcW w:w="1113" w:type="dxa"/>
            <w:noWrap/>
            <w:vAlign w:val="center"/>
            <w:hideMark/>
          </w:tcPr>
          <w:p w:rsidR="005F0C0E" w:rsidRDefault="005F0C0E" w:rsidP="0006436B">
            <w:pPr>
              <w:spacing w:before="120" w:after="120"/>
              <w:rPr>
                <w:sz w:val="20"/>
                <w:szCs w:val="20"/>
              </w:rPr>
            </w:pPr>
          </w:p>
        </w:tc>
      </w:tr>
      <w:tr w:rsidR="005F0C0E" w:rsidRPr="008772B6" w:rsidTr="005F0C0E">
        <w:trPr>
          <w:trHeight w:val="403"/>
        </w:trPr>
        <w:tc>
          <w:tcPr>
            <w:tcW w:w="0" w:type="auto"/>
            <w:vMerge/>
            <w:vAlign w:val="center"/>
          </w:tcPr>
          <w:p w:rsidR="005F0C0E" w:rsidRPr="008772B6" w:rsidRDefault="005F0C0E" w:rsidP="008772B6">
            <w:pPr>
              <w:rPr>
                <w:i/>
                <w:sz w:val="24"/>
              </w:rPr>
            </w:pPr>
          </w:p>
        </w:tc>
        <w:tc>
          <w:tcPr>
            <w:tcW w:w="2750" w:type="dxa"/>
            <w:noWrap/>
            <w:vAlign w:val="center"/>
          </w:tcPr>
          <w:p w:rsidR="005F0C0E" w:rsidRPr="008772B6" w:rsidRDefault="005F0C0E" w:rsidP="008772B6">
            <w:pPr>
              <w:jc w:val="center"/>
              <w:rPr>
                <w:i/>
                <w:sz w:val="22"/>
                <w:szCs w:val="22"/>
              </w:rPr>
            </w:pPr>
            <w:r w:rsidRPr="008772B6">
              <w:rPr>
                <w:i/>
                <w:sz w:val="22"/>
                <w:szCs w:val="22"/>
              </w:rPr>
              <w:t>Từ 01/10/2017 đến 31/12/2017</w:t>
            </w:r>
          </w:p>
        </w:tc>
        <w:tc>
          <w:tcPr>
            <w:tcW w:w="1043" w:type="dxa"/>
            <w:vAlign w:val="center"/>
          </w:tcPr>
          <w:p w:rsidR="005F0C0E" w:rsidRPr="008772B6" w:rsidRDefault="005F0C0E" w:rsidP="008772B6">
            <w:pPr>
              <w:spacing w:before="120" w:after="120"/>
              <w:rPr>
                <w:i/>
                <w:sz w:val="24"/>
              </w:rPr>
            </w:pPr>
          </w:p>
        </w:tc>
        <w:tc>
          <w:tcPr>
            <w:tcW w:w="1116" w:type="dxa"/>
            <w:noWrap/>
            <w:vAlign w:val="center"/>
          </w:tcPr>
          <w:p w:rsidR="005F0C0E" w:rsidRPr="008772B6" w:rsidRDefault="005F0C0E" w:rsidP="008772B6">
            <w:pPr>
              <w:spacing w:before="120" w:after="120"/>
              <w:rPr>
                <w:i/>
                <w:sz w:val="20"/>
                <w:szCs w:val="20"/>
              </w:rPr>
            </w:pPr>
          </w:p>
        </w:tc>
        <w:tc>
          <w:tcPr>
            <w:tcW w:w="1114" w:type="dxa"/>
            <w:vAlign w:val="center"/>
          </w:tcPr>
          <w:p w:rsidR="005F0C0E" w:rsidRPr="008772B6" w:rsidRDefault="005F0C0E" w:rsidP="008772B6">
            <w:pPr>
              <w:spacing w:before="120" w:after="120"/>
              <w:rPr>
                <w:i/>
                <w:sz w:val="20"/>
                <w:szCs w:val="20"/>
              </w:rPr>
            </w:pPr>
          </w:p>
        </w:tc>
        <w:tc>
          <w:tcPr>
            <w:tcW w:w="1117" w:type="dxa"/>
            <w:noWrap/>
            <w:vAlign w:val="center"/>
          </w:tcPr>
          <w:p w:rsidR="005F0C0E" w:rsidRPr="008772B6" w:rsidRDefault="005F0C0E" w:rsidP="008772B6">
            <w:pPr>
              <w:spacing w:before="120" w:after="120"/>
              <w:rPr>
                <w:i/>
                <w:sz w:val="20"/>
                <w:szCs w:val="20"/>
              </w:rPr>
            </w:pPr>
          </w:p>
        </w:tc>
        <w:tc>
          <w:tcPr>
            <w:tcW w:w="1114" w:type="dxa"/>
            <w:vAlign w:val="center"/>
          </w:tcPr>
          <w:p w:rsidR="005F0C0E" w:rsidRPr="008772B6" w:rsidRDefault="005F0C0E" w:rsidP="008772B6">
            <w:pPr>
              <w:spacing w:before="120" w:after="120"/>
              <w:rPr>
                <w:i/>
                <w:sz w:val="20"/>
                <w:szCs w:val="20"/>
              </w:rPr>
            </w:pPr>
          </w:p>
        </w:tc>
        <w:tc>
          <w:tcPr>
            <w:tcW w:w="1117" w:type="dxa"/>
            <w:noWrap/>
            <w:vAlign w:val="center"/>
          </w:tcPr>
          <w:p w:rsidR="005F0C0E" w:rsidRPr="008772B6" w:rsidRDefault="005F0C0E" w:rsidP="008772B6">
            <w:pPr>
              <w:spacing w:before="120" w:after="120"/>
              <w:rPr>
                <w:i/>
                <w:sz w:val="20"/>
                <w:szCs w:val="20"/>
              </w:rPr>
            </w:pPr>
          </w:p>
        </w:tc>
        <w:tc>
          <w:tcPr>
            <w:tcW w:w="1114" w:type="dxa"/>
            <w:vAlign w:val="center"/>
          </w:tcPr>
          <w:p w:rsidR="005F0C0E" w:rsidRPr="008772B6" w:rsidRDefault="005F0C0E" w:rsidP="008772B6">
            <w:pPr>
              <w:spacing w:before="120" w:after="120"/>
              <w:rPr>
                <w:i/>
                <w:sz w:val="20"/>
                <w:szCs w:val="20"/>
              </w:rPr>
            </w:pPr>
          </w:p>
        </w:tc>
        <w:tc>
          <w:tcPr>
            <w:tcW w:w="1117" w:type="dxa"/>
            <w:noWrap/>
            <w:vAlign w:val="center"/>
          </w:tcPr>
          <w:p w:rsidR="005F0C0E" w:rsidRPr="008772B6" w:rsidRDefault="005F0C0E" w:rsidP="008772B6">
            <w:pPr>
              <w:spacing w:before="120" w:after="120"/>
              <w:rPr>
                <w:i/>
                <w:sz w:val="20"/>
                <w:szCs w:val="20"/>
              </w:rPr>
            </w:pPr>
          </w:p>
        </w:tc>
        <w:tc>
          <w:tcPr>
            <w:tcW w:w="1115" w:type="dxa"/>
            <w:vAlign w:val="center"/>
          </w:tcPr>
          <w:p w:rsidR="005F0C0E" w:rsidRPr="008772B6" w:rsidRDefault="005F0C0E" w:rsidP="008772B6">
            <w:pPr>
              <w:spacing w:before="120" w:after="120"/>
              <w:rPr>
                <w:i/>
                <w:sz w:val="20"/>
                <w:szCs w:val="20"/>
              </w:rPr>
            </w:pPr>
          </w:p>
        </w:tc>
        <w:tc>
          <w:tcPr>
            <w:tcW w:w="1113" w:type="dxa"/>
            <w:noWrap/>
            <w:vAlign w:val="center"/>
          </w:tcPr>
          <w:p w:rsidR="005F0C0E" w:rsidRPr="008772B6" w:rsidRDefault="005F0C0E" w:rsidP="008772B6">
            <w:pPr>
              <w:spacing w:before="120" w:after="120"/>
              <w:rPr>
                <w:i/>
                <w:sz w:val="20"/>
                <w:szCs w:val="20"/>
              </w:rPr>
            </w:pPr>
          </w:p>
        </w:tc>
      </w:tr>
      <w:tr w:rsidR="005F0C0E" w:rsidRPr="008772B6" w:rsidTr="005F0C0E">
        <w:trPr>
          <w:trHeight w:val="403"/>
        </w:trPr>
        <w:tc>
          <w:tcPr>
            <w:tcW w:w="0" w:type="auto"/>
            <w:vMerge/>
            <w:vAlign w:val="center"/>
          </w:tcPr>
          <w:p w:rsidR="005F0C0E" w:rsidRPr="008772B6" w:rsidRDefault="005F0C0E" w:rsidP="008772B6">
            <w:pPr>
              <w:rPr>
                <w:i/>
                <w:sz w:val="24"/>
              </w:rPr>
            </w:pPr>
          </w:p>
        </w:tc>
        <w:tc>
          <w:tcPr>
            <w:tcW w:w="2750" w:type="dxa"/>
            <w:noWrap/>
            <w:vAlign w:val="center"/>
          </w:tcPr>
          <w:p w:rsidR="005F0C0E" w:rsidRPr="008772B6" w:rsidRDefault="005F0C0E" w:rsidP="008772B6">
            <w:pPr>
              <w:jc w:val="center"/>
              <w:rPr>
                <w:i/>
                <w:sz w:val="22"/>
                <w:szCs w:val="22"/>
              </w:rPr>
            </w:pPr>
            <w:r w:rsidRPr="008772B6">
              <w:rPr>
                <w:i/>
                <w:sz w:val="22"/>
                <w:szCs w:val="22"/>
              </w:rPr>
              <w:t>Từ 01/01/2018 đến 30/6/2018</w:t>
            </w:r>
          </w:p>
        </w:tc>
        <w:tc>
          <w:tcPr>
            <w:tcW w:w="1043" w:type="dxa"/>
            <w:vAlign w:val="center"/>
          </w:tcPr>
          <w:p w:rsidR="005F0C0E" w:rsidRPr="008772B6" w:rsidRDefault="005F0C0E" w:rsidP="008772B6">
            <w:pPr>
              <w:spacing w:before="120" w:after="120"/>
              <w:rPr>
                <w:i/>
                <w:sz w:val="24"/>
              </w:rPr>
            </w:pPr>
          </w:p>
        </w:tc>
        <w:tc>
          <w:tcPr>
            <w:tcW w:w="1116" w:type="dxa"/>
            <w:noWrap/>
            <w:vAlign w:val="center"/>
          </w:tcPr>
          <w:p w:rsidR="005F0C0E" w:rsidRPr="008772B6" w:rsidRDefault="005F0C0E" w:rsidP="008772B6">
            <w:pPr>
              <w:spacing w:before="120" w:after="120"/>
              <w:rPr>
                <w:i/>
                <w:sz w:val="20"/>
                <w:szCs w:val="20"/>
              </w:rPr>
            </w:pPr>
          </w:p>
        </w:tc>
        <w:tc>
          <w:tcPr>
            <w:tcW w:w="1114" w:type="dxa"/>
            <w:vAlign w:val="center"/>
          </w:tcPr>
          <w:p w:rsidR="005F0C0E" w:rsidRPr="008772B6" w:rsidRDefault="005F0C0E" w:rsidP="008772B6">
            <w:pPr>
              <w:spacing w:before="120" w:after="120"/>
              <w:rPr>
                <w:i/>
                <w:sz w:val="20"/>
                <w:szCs w:val="20"/>
              </w:rPr>
            </w:pPr>
          </w:p>
        </w:tc>
        <w:tc>
          <w:tcPr>
            <w:tcW w:w="1117" w:type="dxa"/>
            <w:noWrap/>
            <w:vAlign w:val="center"/>
          </w:tcPr>
          <w:p w:rsidR="005F0C0E" w:rsidRPr="008772B6" w:rsidRDefault="005F0C0E" w:rsidP="008772B6">
            <w:pPr>
              <w:spacing w:before="120" w:after="120"/>
              <w:rPr>
                <w:i/>
                <w:sz w:val="20"/>
                <w:szCs w:val="20"/>
              </w:rPr>
            </w:pPr>
          </w:p>
        </w:tc>
        <w:tc>
          <w:tcPr>
            <w:tcW w:w="1114" w:type="dxa"/>
            <w:vAlign w:val="center"/>
          </w:tcPr>
          <w:p w:rsidR="005F0C0E" w:rsidRPr="008772B6" w:rsidRDefault="005F0C0E" w:rsidP="008772B6">
            <w:pPr>
              <w:spacing w:before="120" w:after="120"/>
              <w:rPr>
                <w:i/>
                <w:sz w:val="20"/>
                <w:szCs w:val="20"/>
              </w:rPr>
            </w:pPr>
          </w:p>
        </w:tc>
        <w:tc>
          <w:tcPr>
            <w:tcW w:w="1117" w:type="dxa"/>
            <w:noWrap/>
            <w:vAlign w:val="center"/>
          </w:tcPr>
          <w:p w:rsidR="005F0C0E" w:rsidRPr="008772B6" w:rsidRDefault="005F0C0E" w:rsidP="008772B6">
            <w:pPr>
              <w:spacing w:before="120" w:after="120"/>
              <w:rPr>
                <w:i/>
                <w:sz w:val="20"/>
                <w:szCs w:val="20"/>
              </w:rPr>
            </w:pPr>
          </w:p>
        </w:tc>
        <w:tc>
          <w:tcPr>
            <w:tcW w:w="1114" w:type="dxa"/>
            <w:vAlign w:val="center"/>
          </w:tcPr>
          <w:p w:rsidR="005F0C0E" w:rsidRPr="008772B6" w:rsidRDefault="005F0C0E" w:rsidP="008772B6">
            <w:pPr>
              <w:spacing w:before="120" w:after="120"/>
              <w:rPr>
                <w:i/>
                <w:sz w:val="20"/>
                <w:szCs w:val="20"/>
              </w:rPr>
            </w:pPr>
          </w:p>
        </w:tc>
        <w:tc>
          <w:tcPr>
            <w:tcW w:w="1117" w:type="dxa"/>
            <w:noWrap/>
            <w:vAlign w:val="center"/>
          </w:tcPr>
          <w:p w:rsidR="005F0C0E" w:rsidRPr="008772B6" w:rsidRDefault="005F0C0E" w:rsidP="008772B6">
            <w:pPr>
              <w:spacing w:before="120" w:after="120"/>
              <w:rPr>
                <w:i/>
                <w:sz w:val="20"/>
                <w:szCs w:val="20"/>
              </w:rPr>
            </w:pPr>
          </w:p>
        </w:tc>
        <w:tc>
          <w:tcPr>
            <w:tcW w:w="1115" w:type="dxa"/>
            <w:vAlign w:val="center"/>
          </w:tcPr>
          <w:p w:rsidR="005F0C0E" w:rsidRPr="008772B6" w:rsidRDefault="005F0C0E" w:rsidP="008772B6">
            <w:pPr>
              <w:spacing w:before="120" w:after="120"/>
              <w:rPr>
                <w:i/>
                <w:sz w:val="20"/>
                <w:szCs w:val="20"/>
              </w:rPr>
            </w:pPr>
          </w:p>
        </w:tc>
        <w:tc>
          <w:tcPr>
            <w:tcW w:w="1113" w:type="dxa"/>
            <w:noWrap/>
            <w:vAlign w:val="center"/>
          </w:tcPr>
          <w:p w:rsidR="005F0C0E" w:rsidRPr="008772B6" w:rsidRDefault="005F0C0E" w:rsidP="008772B6">
            <w:pPr>
              <w:spacing w:before="120" w:after="120"/>
              <w:rPr>
                <w:i/>
                <w:sz w:val="20"/>
                <w:szCs w:val="20"/>
              </w:rPr>
            </w:pPr>
          </w:p>
        </w:tc>
      </w:tr>
      <w:tr w:rsidR="0006436B" w:rsidTr="005F0C0E">
        <w:trPr>
          <w:trHeight w:val="403"/>
        </w:trPr>
        <w:tc>
          <w:tcPr>
            <w:tcW w:w="510" w:type="dxa"/>
            <w:vMerge w:val="restart"/>
            <w:noWrap/>
            <w:vAlign w:val="center"/>
            <w:hideMark/>
          </w:tcPr>
          <w:p w:rsidR="0006436B" w:rsidRDefault="0006436B" w:rsidP="0006436B">
            <w:pPr>
              <w:jc w:val="center"/>
              <w:rPr>
                <w:sz w:val="24"/>
              </w:rPr>
            </w:pPr>
            <w:r>
              <w:rPr>
                <w:sz w:val="24"/>
              </w:rPr>
              <w:t>2</w:t>
            </w:r>
          </w:p>
        </w:tc>
        <w:tc>
          <w:tcPr>
            <w:tcW w:w="2750" w:type="dxa"/>
            <w:vAlign w:val="center"/>
            <w:hideMark/>
          </w:tcPr>
          <w:p w:rsidR="0006436B" w:rsidRDefault="0006436B" w:rsidP="0006436B">
            <w:pPr>
              <w:spacing w:before="120" w:after="120"/>
              <w:jc w:val="center"/>
              <w:rPr>
                <w:sz w:val="24"/>
              </w:rPr>
            </w:pPr>
            <w:r>
              <w:rPr>
                <w:sz w:val="24"/>
              </w:rPr>
              <w:t>Tổ chức (B)</w:t>
            </w:r>
          </w:p>
        </w:tc>
        <w:tc>
          <w:tcPr>
            <w:tcW w:w="1043" w:type="dxa"/>
            <w:vAlign w:val="center"/>
            <w:hideMark/>
          </w:tcPr>
          <w:p w:rsidR="0006436B" w:rsidRDefault="0006436B" w:rsidP="0006436B">
            <w:pPr>
              <w:spacing w:before="120" w:after="120"/>
              <w:rPr>
                <w:sz w:val="24"/>
              </w:rPr>
            </w:pPr>
          </w:p>
        </w:tc>
        <w:tc>
          <w:tcPr>
            <w:tcW w:w="1116" w:type="dxa"/>
            <w:vAlign w:val="center"/>
            <w:hideMark/>
          </w:tcPr>
          <w:p w:rsidR="0006436B" w:rsidRDefault="0006436B" w:rsidP="0006436B">
            <w:pPr>
              <w:spacing w:before="120" w:after="120"/>
              <w:rPr>
                <w:sz w:val="20"/>
                <w:szCs w:val="20"/>
              </w:rPr>
            </w:pPr>
          </w:p>
        </w:tc>
        <w:tc>
          <w:tcPr>
            <w:tcW w:w="1114" w:type="dxa"/>
            <w:noWrap/>
            <w:vAlign w:val="center"/>
            <w:hideMark/>
          </w:tcPr>
          <w:p w:rsidR="0006436B" w:rsidRDefault="0006436B" w:rsidP="0006436B">
            <w:pPr>
              <w:spacing w:before="120" w:after="120"/>
              <w:rPr>
                <w:sz w:val="20"/>
                <w:szCs w:val="20"/>
              </w:rPr>
            </w:pPr>
          </w:p>
        </w:tc>
        <w:tc>
          <w:tcPr>
            <w:tcW w:w="1117" w:type="dxa"/>
            <w:noWrap/>
            <w:vAlign w:val="center"/>
            <w:hideMark/>
          </w:tcPr>
          <w:p w:rsidR="0006436B" w:rsidRDefault="0006436B" w:rsidP="0006436B">
            <w:pPr>
              <w:spacing w:before="120" w:after="120"/>
              <w:rPr>
                <w:sz w:val="20"/>
                <w:szCs w:val="20"/>
              </w:rPr>
            </w:pPr>
          </w:p>
        </w:tc>
        <w:tc>
          <w:tcPr>
            <w:tcW w:w="1114" w:type="dxa"/>
            <w:noWrap/>
            <w:vAlign w:val="center"/>
            <w:hideMark/>
          </w:tcPr>
          <w:p w:rsidR="0006436B" w:rsidRDefault="0006436B" w:rsidP="0006436B">
            <w:pPr>
              <w:spacing w:before="120" w:after="120"/>
              <w:rPr>
                <w:sz w:val="20"/>
                <w:szCs w:val="20"/>
              </w:rPr>
            </w:pPr>
          </w:p>
        </w:tc>
        <w:tc>
          <w:tcPr>
            <w:tcW w:w="1117" w:type="dxa"/>
            <w:noWrap/>
            <w:vAlign w:val="center"/>
            <w:hideMark/>
          </w:tcPr>
          <w:p w:rsidR="0006436B" w:rsidRDefault="0006436B" w:rsidP="0006436B">
            <w:pPr>
              <w:spacing w:before="120" w:after="120"/>
              <w:rPr>
                <w:sz w:val="20"/>
                <w:szCs w:val="20"/>
              </w:rPr>
            </w:pPr>
          </w:p>
        </w:tc>
        <w:tc>
          <w:tcPr>
            <w:tcW w:w="1114" w:type="dxa"/>
            <w:noWrap/>
            <w:vAlign w:val="center"/>
            <w:hideMark/>
          </w:tcPr>
          <w:p w:rsidR="0006436B" w:rsidRDefault="0006436B" w:rsidP="0006436B">
            <w:pPr>
              <w:spacing w:before="120" w:after="120"/>
              <w:rPr>
                <w:sz w:val="20"/>
                <w:szCs w:val="20"/>
              </w:rPr>
            </w:pPr>
          </w:p>
        </w:tc>
        <w:tc>
          <w:tcPr>
            <w:tcW w:w="1117" w:type="dxa"/>
            <w:noWrap/>
            <w:vAlign w:val="center"/>
            <w:hideMark/>
          </w:tcPr>
          <w:p w:rsidR="0006436B" w:rsidRDefault="0006436B" w:rsidP="0006436B">
            <w:pPr>
              <w:spacing w:before="120" w:after="120"/>
              <w:rPr>
                <w:sz w:val="20"/>
                <w:szCs w:val="20"/>
              </w:rPr>
            </w:pPr>
          </w:p>
        </w:tc>
        <w:tc>
          <w:tcPr>
            <w:tcW w:w="1115" w:type="dxa"/>
            <w:noWrap/>
            <w:vAlign w:val="center"/>
            <w:hideMark/>
          </w:tcPr>
          <w:p w:rsidR="0006436B" w:rsidRDefault="0006436B" w:rsidP="0006436B">
            <w:pPr>
              <w:spacing w:before="120" w:after="120"/>
              <w:rPr>
                <w:sz w:val="20"/>
                <w:szCs w:val="20"/>
              </w:rPr>
            </w:pPr>
          </w:p>
        </w:tc>
        <w:tc>
          <w:tcPr>
            <w:tcW w:w="1113" w:type="dxa"/>
            <w:noWrap/>
            <w:vAlign w:val="center"/>
            <w:hideMark/>
          </w:tcPr>
          <w:p w:rsidR="0006436B" w:rsidRDefault="0006436B" w:rsidP="0006436B">
            <w:pPr>
              <w:spacing w:before="120" w:after="120"/>
              <w:rPr>
                <w:sz w:val="20"/>
                <w:szCs w:val="20"/>
              </w:rPr>
            </w:pPr>
          </w:p>
        </w:tc>
      </w:tr>
      <w:tr w:rsidR="008772B6" w:rsidRPr="008772B6" w:rsidTr="005F0C0E">
        <w:trPr>
          <w:trHeight w:val="403"/>
        </w:trPr>
        <w:tc>
          <w:tcPr>
            <w:tcW w:w="510" w:type="dxa"/>
            <w:vMerge/>
            <w:noWrap/>
            <w:vAlign w:val="center"/>
          </w:tcPr>
          <w:p w:rsidR="008772B6" w:rsidRPr="008772B6" w:rsidRDefault="008772B6" w:rsidP="008772B6">
            <w:pPr>
              <w:jc w:val="center"/>
              <w:rPr>
                <w:i/>
                <w:sz w:val="24"/>
              </w:rPr>
            </w:pPr>
          </w:p>
        </w:tc>
        <w:tc>
          <w:tcPr>
            <w:tcW w:w="2750" w:type="dxa"/>
            <w:vAlign w:val="center"/>
          </w:tcPr>
          <w:p w:rsidR="008772B6" w:rsidRPr="008772B6" w:rsidRDefault="008772B6" w:rsidP="008772B6">
            <w:pPr>
              <w:jc w:val="center"/>
              <w:rPr>
                <w:i/>
                <w:sz w:val="22"/>
                <w:szCs w:val="22"/>
              </w:rPr>
            </w:pPr>
            <w:r w:rsidRPr="008772B6">
              <w:rPr>
                <w:i/>
                <w:sz w:val="22"/>
                <w:szCs w:val="22"/>
              </w:rPr>
              <w:t>Từ 01/10/2017 đến 31/12/2017</w:t>
            </w:r>
          </w:p>
        </w:tc>
        <w:tc>
          <w:tcPr>
            <w:tcW w:w="1043" w:type="dxa"/>
            <w:vAlign w:val="center"/>
          </w:tcPr>
          <w:p w:rsidR="008772B6" w:rsidRPr="008772B6" w:rsidRDefault="008772B6" w:rsidP="008772B6">
            <w:pPr>
              <w:spacing w:before="120" w:after="120"/>
              <w:rPr>
                <w:i/>
                <w:sz w:val="24"/>
              </w:rPr>
            </w:pPr>
          </w:p>
        </w:tc>
        <w:tc>
          <w:tcPr>
            <w:tcW w:w="1116" w:type="dxa"/>
            <w:vAlign w:val="center"/>
          </w:tcPr>
          <w:p w:rsidR="008772B6" w:rsidRPr="008772B6" w:rsidRDefault="008772B6" w:rsidP="008772B6">
            <w:pPr>
              <w:spacing w:before="120" w:after="120"/>
              <w:rPr>
                <w:i/>
                <w:sz w:val="20"/>
                <w:szCs w:val="20"/>
              </w:rPr>
            </w:pPr>
          </w:p>
        </w:tc>
        <w:tc>
          <w:tcPr>
            <w:tcW w:w="1114" w:type="dxa"/>
            <w:noWrap/>
            <w:vAlign w:val="center"/>
          </w:tcPr>
          <w:p w:rsidR="008772B6" w:rsidRPr="008772B6" w:rsidRDefault="008772B6" w:rsidP="008772B6">
            <w:pPr>
              <w:spacing w:before="120" w:after="120"/>
              <w:rPr>
                <w:i/>
                <w:sz w:val="20"/>
                <w:szCs w:val="20"/>
              </w:rPr>
            </w:pPr>
          </w:p>
        </w:tc>
        <w:tc>
          <w:tcPr>
            <w:tcW w:w="1117" w:type="dxa"/>
            <w:noWrap/>
            <w:vAlign w:val="center"/>
          </w:tcPr>
          <w:p w:rsidR="008772B6" w:rsidRPr="008772B6" w:rsidRDefault="008772B6" w:rsidP="008772B6">
            <w:pPr>
              <w:spacing w:before="120" w:after="120"/>
              <w:rPr>
                <w:i/>
                <w:sz w:val="20"/>
                <w:szCs w:val="20"/>
              </w:rPr>
            </w:pPr>
          </w:p>
        </w:tc>
        <w:tc>
          <w:tcPr>
            <w:tcW w:w="1114" w:type="dxa"/>
            <w:noWrap/>
            <w:vAlign w:val="center"/>
          </w:tcPr>
          <w:p w:rsidR="008772B6" w:rsidRPr="008772B6" w:rsidRDefault="008772B6" w:rsidP="008772B6">
            <w:pPr>
              <w:spacing w:before="120" w:after="120"/>
              <w:rPr>
                <w:i/>
                <w:sz w:val="20"/>
                <w:szCs w:val="20"/>
              </w:rPr>
            </w:pPr>
          </w:p>
        </w:tc>
        <w:tc>
          <w:tcPr>
            <w:tcW w:w="1117" w:type="dxa"/>
            <w:noWrap/>
            <w:vAlign w:val="center"/>
          </w:tcPr>
          <w:p w:rsidR="008772B6" w:rsidRPr="008772B6" w:rsidRDefault="008772B6" w:rsidP="008772B6">
            <w:pPr>
              <w:spacing w:before="120" w:after="120"/>
              <w:rPr>
                <w:i/>
                <w:sz w:val="20"/>
                <w:szCs w:val="20"/>
              </w:rPr>
            </w:pPr>
          </w:p>
        </w:tc>
        <w:tc>
          <w:tcPr>
            <w:tcW w:w="1114" w:type="dxa"/>
            <w:noWrap/>
            <w:vAlign w:val="center"/>
          </w:tcPr>
          <w:p w:rsidR="008772B6" w:rsidRPr="008772B6" w:rsidRDefault="008772B6" w:rsidP="008772B6">
            <w:pPr>
              <w:spacing w:before="120" w:after="120"/>
              <w:rPr>
                <w:i/>
                <w:sz w:val="20"/>
                <w:szCs w:val="20"/>
              </w:rPr>
            </w:pPr>
          </w:p>
        </w:tc>
        <w:tc>
          <w:tcPr>
            <w:tcW w:w="1117" w:type="dxa"/>
            <w:noWrap/>
            <w:vAlign w:val="center"/>
          </w:tcPr>
          <w:p w:rsidR="008772B6" w:rsidRPr="008772B6" w:rsidRDefault="008772B6" w:rsidP="008772B6">
            <w:pPr>
              <w:spacing w:before="120" w:after="120"/>
              <w:rPr>
                <w:i/>
                <w:sz w:val="20"/>
                <w:szCs w:val="20"/>
              </w:rPr>
            </w:pPr>
          </w:p>
        </w:tc>
        <w:tc>
          <w:tcPr>
            <w:tcW w:w="1115" w:type="dxa"/>
            <w:noWrap/>
            <w:vAlign w:val="center"/>
          </w:tcPr>
          <w:p w:rsidR="008772B6" w:rsidRPr="008772B6" w:rsidRDefault="008772B6" w:rsidP="008772B6">
            <w:pPr>
              <w:spacing w:before="120" w:after="120"/>
              <w:rPr>
                <w:i/>
                <w:sz w:val="20"/>
                <w:szCs w:val="20"/>
              </w:rPr>
            </w:pPr>
          </w:p>
        </w:tc>
        <w:tc>
          <w:tcPr>
            <w:tcW w:w="1113" w:type="dxa"/>
            <w:noWrap/>
            <w:vAlign w:val="center"/>
          </w:tcPr>
          <w:p w:rsidR="008772B6" w:rsidRPr="008772B6" w:rsidRDefault="008772B6" w:rsidP="008772B6">
            <w:pPr>
              <w:spacing w:before="120" w:after="120"/>
              <w:rPr>
                <w:i/>
                <w:sz w:val="20"/>
                <w:szCs w:val="20"/>
              </w:rPr>
            </w:pPr>
          </w:p>
        </w:tc>
      </w:tr>
      <w:tr w:rsidR="008772B6" w:rsidRPr="008772B6" w:rsidTr="005F0C0E">
        <w:trPr>
          <w:trHeight w:val="403"/>
        </w:trPr>
        <w:tc>
          <w:tcPr>
            <w:tcW w:w="510" w:type="dxa"/>
            <w:vMerge/>
            <w:noWrap/>
            <w:vAlign w:val="center"/>
          </w:tcPr>
          <w:p w:rsidR="008772B6" w:rsidRPr="008772B6" w:rsidRDefault="008772B6" w:rsidP="008772B6">
            <w:pPr>
              <w:jc w:val="center"/>
              <w:rPr>
                <w:i/>
                <w:sz w:val="24"/>
              </w:rPr>
            </w:pPr>
          </w:p>
        </w:tc>
        <w:tc>
          <w:tcPr>
            <w:tcW w:w="2750" w:type="dxa"/>
            <w:vAlign w:val="center"/>
          </w:tcPr>
          <w:p w:rsidR="008772B6" w:rsidRPr="008772B6" w:rsidRDefault="008772B6" w:rsidP="008772B6">
            <w:pPr>
              <w:jc w:val="center"/>
              <w:rPr>
                <w:i/>
                <w:sz w:val="22"/>
                <w:szCs w:val="22"/>
              </w:rPr>
            </w:pPr>
            <w:r w:rsidRPr="008772B6">
              <w:rPr>
                <w:i/>
                <w:sz w:val="22"/>
                <w:szCs w:val="22"/>
              </w:rPr>
              <w:t>Từ 01/01/2018 đến 30/6/2018</w:t>
            </w:r>
          </w:p>
        </w:tc>
        <w:tc>
          <w:tcPr>
            <w:tcW w:w="1043" w:type="dxa"/>
            <w:vAlign w:val="center"/>
          </w:tcPr>
          <w:p w:rsidR="008772B6" w:rsidRPr="008772B6" w:rsidRDefault="008772B6" w:rsidP="008772B6">
            <w:pPr>
              <w:spacing w:before="120" w:after="120"/>
              <w:rPr>
                <w:i/>
                <w:sz w:val="24"/>
              </w:rPr>
            </w:pPr>
          </w:p>
        </w:tc>
        <w:tc>
          <w:tcPr>
            <w:tcW w:w="1116" w:type="dxa"/>
            <w:vAlign w:val="center"/>
          </w:tcPr>
          <w:p w:rsidR="008772B6" w:rsidRPr="008772B6" w:rsidRDefault="008772B6" w:rsidP="008772B6">
            <w:pPr>
              <w:spacing w:before="120" w:after="120"/>
              <w:rPr>
                <w:i/>
                <w:sz w:val="20"/>
                <w:szCs w:val="20"/>
              </w:rPr>
            </w:pPr>
          </w:p>
        </w:tc>
        <w:tc>
          <w:tcPr>
            <w:tcW w:w="1114" w:type="dxa"/>
            <w:noWrap/>
            <w:vAlign w:val="center"/>
          </w:tcPr>
          <w:p w:rsidR="008772B6" w:rsidRPr="008772B6" w:rsidRDefault="008772B6" w:rsidP="008772B6">
            <w:pPr>
              <w:spacing w:before="120" w:after="120"/>
              <w:rPr>
                <w:i/>
                <w:sz w:val="20"/>
                <w:szCs w:val="20"/>
              </w:rPr>
            </w:pPr>
          </w:p>
        </w:tc>
        <w:tc>
          <w:tcPr>
            <w:tcW w:w="1117" w:type="dxa"/>
            <w:noWrap/>
            <w:vAlign w:val="center"/>
          </w:tcPr>
          <w:p w:rsidR="008772B6" w:rsidRPr="008772B6" w:rsidRDefault="008772B6" w:rsidP="008772B6">
            <w:pPr>
              <w:spacing w:before="120" w:after="120"/>
              <w:rPr>
                <w:i/>
                <w:sz w:val="20"/>
                <w:szCs w:val="20"/>
              </w:rPr>
            </w:pPr>
          </w:p>
        </w:tc>
        <w:tc>
          <w:tcPr>
            <w:tcW w:w="1114" w:type="dxa"/>
            <w:noWrap/>
            <w:vAlign w:val="center"/>
          </w:tcPr>
          <w:p w:rsidR="008772B6" w:rsidRPr="008772B6" w:rsidRDefault="008772B6" w:rsidP="008772B6">
            <w:pPr>
              <w:spacing w:before="120" w:after="120"/>
              <w:rPr>
                <w:i/>
                <w:sz w:val="20"/>
                <w:szCs w:val="20"/>
              </w:rPr>
            </w:pPr>
          </w:p>
        </w:tc>
        <w:tc>
          <w:tcPr>
            <w:tcW w:w="1117" w:type="dxa"/>
            <w:noWrap/>
            <w:vAlign w:val="center"/>
          </w:tcPr>
          <w:p w:rsidR="008772B6" w:rsidRPr="008772B6" w:rsidRDefault="008772B6" w:rsidP="008772B6">
            <w:pPr>
              <w:spacing w:before="120" w:after="120"/>
              <w:rPr>
                <w:i/>
                <w:sz w:val="20"/>
                <w:szCs w:val="20"/>
              </w:rPr>
            </w:pPr>
          </w:p>
        </w:tc>
        <w:tc>
          <w:tcPr>
            <w:tcW w:w="1114" w:type="dxa"/>
            <w:noWrap/>
            <w:vAlign w:val="center"/>
          </w:tcPr>
          <w:p w:rsidR="008772B6" w:rsidRPr="008772B6" w:rsidRDefault="008772B6" w:rsidP="008772B6">
            <w:pPr>
              <w:spacing w:before="120" w:after="120"/>
              <w:rPr>
                <w:i/>
                <w:sz w:val="20"/>
                <w:szCs w:val="20"/>
              </w:rPr>
            </w:pPr>
          </w:p>
        </w:tc>
        <w:tc>
          <w:tcPr>
            <w:tcW w:w="1117" w:type="dxa"/>
            <w:noWrap/>
            <w:vAlign w:val="center"/>
          </w:tcPr>
          <w:p w:rsidR="008772B6" w:rsidRPr="008772B6" w:rsidRDefault="008772B6" w:rsidP="008772B6">
            <w:pPr>
              <w:spacing w:before="120" w:after="120"/>
              <w:rPr>
                <w:i/>
                <w:sz w:val="20"/>
                <w:szCs w:val="20"/>
              </w:rPr>
            </w:pPr>
          </w:p>
        </w:tc>
        <w:tc>
          <w:tcPr>
            <w:tcW w:w="1115" w:type="dxa"/>
            <w:noWrap/>
            <w:vAlign w:val="center"/>
          </w:tcPr>
          <w:p w:rsidR="008772B6" w:rsidRPr="008772B6" w:rsidRDefault="008772B6" w:rsidP="008772B6">
            <w:pPr>
              <w:spacing w:before="120" w:after="120"/>
              <w:rPr>
                <w:i/>
                <w:sz w:val="20"/>
                <w:szCs w:val="20"/>
              </w:rPr>
            </w:pPr>
          </w:p>
        </w:tc>
        <w:tc>
          <w:tcPr>
            <w:tcW w:w="1113" w:type="dxa"/>
            <w:noWrap/>
            <w:vAlign w:val="center"/>
          </w:tcPr>
          <w:p w:rsidR="008772B6" w:rsidRPr="008772B6" w:rsidRDefault="008772B6" w:rsidP="008772B6">
            <w:pPr>
              <w:spacing w:before="120" w:after="120"/>
              <w:rPr>
                <w:i/>
                <w:sz w:val="20"/>
                <w:szCs w:val="20"/>
              </w:rPr>
            </w:pPr>
          </w:p>
        </w:tc>
      </w:tr>
      <w:tr w:rsidR="00D21986" w:rsidRPr="0006436B" w:rsidTr="005F0C0E">
        <w:trPr>
          <w:trHeight w:val="403"/>
        </w:trPr>
        <w:tc>
          <w:tcPr>
            <w:tcW w:w="510" w:type="dxa"/>
            <w:noWrap/>
            <w:vAlign w:val="center"/>
            <w:hideMark/>
          </w:tcPr>
          <w:p w:rsidR="00D21986" w:rsidRPr="0006436B" w:rsidRDefault="00D21986" w:rsidP="0006436B">
            <w:pPr>
              <w:jc w:val="center"/>
              <w:rPr>
                <w:b/>
                <w:sz w:val="24"/>
              </w:rPr>
            </w:pPr>
          </w:p>
        </w:tc>
        <w:tc>
          <w:tcPr>
            <w:tcW w:w="2750" w:type="dxa"/>
            <w:vAlign w:val="center"/>
            <w:hideMark/>
          </w:tcPr>
          <w:p w:rsidR="00D21986" w:rsidRPr="0006436B" w:rsidRDefault="00D21986" w:rsidP="0006436B">
            <w:pPr>
              <w:spacing w:before="120" w:after="120"/>
              <w:jc w:val="center"/>
              <w:rPr>
                <w:b/>
                <w:sz w:val="24"/>
              </w:rPr>
            </w:pPr>
            <w:r w:rsidRPr="0006436B">
              <w:rPr>
                <w:b/>
                <w:sz w:val="24"/>
              </w:rPr>
              <w:t>Tổng cộng (A+B):</w:t>
            </w:r>
          </w:p>
        </w:tc>
        <w:tc>
          <w:tcPr>
            <w:tcW w:w="1043" w:type="dxa"/>
            <w:vAlign w:val="center"/>
            <w:hideMark/>
          </w:tcPr>
          <w:p w:rsidR="00D21986" w:rsidRPr="0006436B" w:rsidRDefault="00D21986" w:rsidP="0006436B">
            <w:pPr>
              <w:spacing w:before="120" w:after="120"/>
              <w:rPr>
                <w:b/>
                <w:sz w:val="24"/>
              </w:rPr>
            </w:pPr>
          </w:p>
        </w:tc>
        <w:tc>
          <w:tcPr>
            <w:tcW w:w="1116" w:type="dxa"/>
            <w:vAlign w:val="center"/>
            <w:hideMark/>
          </w:tcPr>
          <w:p w:rsidR="00D21986" w:rsidRPr="0006436B" w:rsidRDefault="00D21986" w:rsidP="0006436B">
            <w:pPr>
              <w:spacing w:before="120" w:after="120"/>
              <w:rPr>
                <w:b/>
                <w:sz w:val="20"/>
                <w:szCs w:val="20"/>
              </w:rPr>
            </w:pPr>
          </w:p>
        </w:tc>
        <w:tc>
          <w:tcPr>
            <w:tcW w:w="1114" w:type="dxa"/>
            <w:noWrap/>
            <w:vAlign w:val="center"/>
            <w:hideMark/>
          </w:tcPr>
          <w:p w:rsidR="00D21986" w:rsidRPr="0006436B" w:rsidRDefault="00D21986" w:rsidP="0006436B">
            <w:pPr>
              <w:spacing w:before="120" w:after="120"/>
              <w:rPr>
                <w:b/>
                <w:sz w:val="20"/>
                <w:szCs w:val="20"/>
              </w:rPr>
            </w:pPr>
          </w:p>
        </w:tc>
        <w:tc>
          <w:tcPr>
            <w:tcW w:w="1117" w:type="dxa"/>
            <w:noWrap/>
            <w:vAlign w:val="center"/>
            <w:hideMark/>
          </w:tcPr>
          <w:p w:rsidR="00D21986" w:rsidRPr="0006436B" w:rsidRDefault="00D21986" w:rsidP="0006436B">
            <w:pPr>
              <w:spacing w:before="120" w:after="120"/>
              <w:rPr>
                <w:b/>
                <w:sz w:val="20"/>
                <w:szCs w:val="20"/>
              </w:rPr>
            </w:pPr>
          </w:p>
        </w:tc>
        <w:tc>
          <w:tcPr>
            <w:tcW w:w="1114" w:type="dxa"/>
            <w:noWrap/>
            <w:vAlign w:val="center"/>
            <w:hideMark/>
          </w:tcPr>
          <w:p w:rsidR="00D21986" w:rsidRPr="0006436B" w:rsidRDefault="00D21986" w:rsidP="0006436B">
            <w:pPr>
              <w:spacing w:before="120" w:after="120"/>
              <w:rPr>
                <w:b/>
                <w:sz w:val="20"/>
                <w:szCs w:val="20"/>
              </w:rPr>
            </w:pPr>
          </w:p>
        </w:tc>
        <w:tc>
          <w:tcPr>
            <w:tcW w:w="1117" w:type="dxa"/>
            <w:noWrap/>
            <w:vAlign w:val="center"/>
            <w:hideMark/>
          </w:tcPr>
          <w:p w:rsidR="00D21986" w:rsidRPr="0006436B" w:rsidRDefault="00D21986" w:rsidP="0006436B">
            <w:pPr>
              <w:spacing w:before="120" w:after="120"/>
              <w:rPr>
                <w:b/>
                <w:sz w:val="20"/>
                <w:szCs w:val="20"/>
              </w:rPr>
            </w:pPr>
          </w:p>
        </w:tc>
        <w:tc>
          <w:tcPr>
            <w:tcW w:w="1114" w:type="dxa"/>
            <w:noWrap/>
            <w:vAlign w:val="center"/>
            <w:hideMark/>
          </w:tcPr>
          <w:p w:rsidR="00D21986" w:rsidRPr="0006436B" w:rsidRDefault="00D21986" w:rsidP="0006436B">
            <w:pPr>
              <w:spacing w:before="120" w:after="120"/>
              <w:rPr>
                <w:b/>
                <w:sz w:val="20"/>
                <w:szCs w:val="20"/>
              </w:rPr>
            </w:pPr>
          </w:p>
        </w:tc>
        <w:tc>
          <w:tcPr>
            <w:tcW w:w="1117" w:type="dxa"/>
            <w:noWrap/>
            <w:vAlign w:val="center"/>
            <w:hideMark/>
          </w:tcPr>
          <w:p w:rsidR="00D21986" w:rsidRPr="0006436B" w:rsidRDefault="00D21986" w:rsidP="0006436B">
            <w:pPr>
              <w:spacing w:before="120" w:after="120"/>
              <w:rPr>
                <w:b/>
                <w:sz w:val="20"/>
                <w:szCs w:val="20"/>
              </w:rPr>
            </w:pPr>
          </w:p>
        </w:tc>
        <w:tc>
          <w:tcPr>
            <w:tcW w:w="1115" w:type="dxa"/>
            <w:noWrap/>
            <w:vAlign w:val="center"/>
            <w:hideMark/>
          </w:tcPr>
          <w:p w:rsidR="00D21986" w:rsidRPr="0006436B" w:rsidRDefault="00D21986" w:rsidP="0006436B">
            <w:pPr>
              <w:spacing w:before="120" w:after="120"/>
              <w:rPr>
                <w:b/>
                <w:sz w:val="20"/>
                <w:szCs w:val="20"/>
              </w:rPr>
            </w:pPr>
          </w:p>
        </w:tc>
        <w:tc>
          <w:tcPr>
            <w:tcW w:w="1113" w:type="dxa"/>
            <w:noWrap/>
            <w:vAlign w:val="center"/>
            <w:hideMark/>
          </w:tcPr>
          <w:p w:rsidR="00D21986" w:rsidRPr="0006436B" w:rsidRDefault="00D21986" w:rsidP="0006436B">
            <w:pPr>
              <w:spacing w:before="120" w:after="120"/>
              <w:rPr>
                <w:b/>
                <w:sz w:val="20"/>
                <w:szCs w:val="20"/>
              </w:rPr>
            </w:pPr>
          </w:p>
        </w:tc>
      </w:tr>
    </w:tbl>
    <w:p w:rsidR="00D21986" w:rsidRDefault="00D21986" w:rsidP="00D21986">
      <w:pPr>
        <w:rPr>
          <w:szCs w:val="22"/>
        </w:rPr>
      </w:pPr>
    </w:p>
    <w:p w:rsidR="00D21986" w:rsidRDefault="00D21986" w:rsidP="00D21986"/>
    <w:p w:rsidR="00D21986" w:rsidRDefault="00D21986" w:rsidP="00D21986"/>
    <w:p w:rsidR="00D21986" w:rsidRDefault="00D21986" w:rsidP="00D21986"/>
    <w:p w:rsidR="00D21986" w:rsidRDefault="00D21986" w:rsidP="00D21986"/>
    <w:p w:rsidR="00D21986" w:rsidRDefault="00D21986" w:rsidP="00D21986">
      <w:pPr>
        <w:jc w:val="center"/>
        <w:rPr>
          <w:b/>
        </w:rPr>
        <w:sectPr w:rsidR="00D21986" w:rsidSect="0006436B">
          <w:pgSz w:w="16840" w:h="11907" w:orient="landscape" w:code="9"/>
          <w:pgMar w:top="851" w:right="1134" w:bottom="1134" w:left="1134" w:header="397" w:footer="397" w:gutter="0"/>
          <w:cols w:space="720"/>
          <w:docGrid w:linePitch="381"/>
        </w:sectPr>
      </w:pPr>
    </w:p>
    <w:p w:rsidR="00D21986" w:rsidRDefault="00D21986" w:rsidP="00D21986">
      <w:pPr>
        <w:jc w:val="center"/>
        <w:rPr>
          <w:b/>
        </w:rPr>
      </w:pPr>
      <w:r>
        <w:rPr>
          <w:b/>
        </w:rPr>
        <w:lastRenderedPageBreak/>
        <w:t>Mẫu số 4</w:t>
      </w:r>
    </w:p>
    <w:p w:rsidR="00D21986" w:rsidRDefault="00D21986" w:rsidP="00D21986">
      <w:pPr>
        <w:jc w:val="center"/>
        <w:rPr>
          <w:b/>
        </w:rPr>
      </w:pPr>
      <w:r>
        <w:rPr>
          <w:b/>
        </w:rPr>
        <w:t>BẢNG TỔNG HỢP SỐ LIỆU ÁP DỤNG CÁC BIỆN PHÁP NGĂN CHẶN</w:t>
      </w:r>
    </w:p>
    <w:p w:rsidR="00D21986" w:rsidRDefault="00D21986" w:rsidP="00D21986">
      <w:pPr>
        <w:jc w:val="center"/>
        <w:rPr>
          <w:b/>
        </w:rPr>
      </w:pPr>
      <w:r>
        <w:rPr>
          <w:b/>
        </w:rPr>
        <w:t>VÀ BẢO ĐẢM XỬ LÝ VI PHẠM HÀNH CHÍNH (*)</w:t>
      </w:r>
    </w:p>
    <w:p w:rsidR="0006436B" w:rsidRDefault="0006436B" w:rsidP="0006436B">
      <w:pPr>
        <w:jc w:val="center"/>
        <w:rPr>
          <w:i/>
        </w:rPr>
      </w:pPr>
      <w:r>
        <w:rPr>
          <w:i/>
        </w:rPr>
        <w:t>(Kèm theo Báo cáo số: ....../BC-… ngày …/…/2018 của …)</w:t>
      </w:r>
    </w:p>
    <w:p w:rsidR="00D21986" w:rsidRDefault="00D21986" w:rsidP="00D21986"/>
    <w:tbl>
      <w:tblPr>
        <w:tblW w:w="15110" w:type="dxa"/>
        <w:jc w:val="center"/>
        <w:tblLook w:val="04A0" w:firstRow="1" w:lastRow="0" w:firstColumn="1" w:lastColumn="0" w:noHBand="0" w:noVBand="1"/>
      </w:tblPr>
      <w:tblGrid>
        <w:gridCol w:w="1219"/>
        <w:gridCol w:w="940"/>
        <w:gridCol w:w="940"/>
        <w:gridCol w:w="940"/>
        <w:gridCol w:w="940"/>
        <w:gridCol w:w="940"/>
        <w:gridCol w:w="940"/>
        <w:gridCol w:w="940"/>
        <w:gridCol w:w="940"/>
        <w:gridCol w:w="940"/>
        <w:gridCol w:w="940"/>
        <w:gridCol w:w="940"/>
        <w:gridCol w:w="940"/>
        <w:gridCol w:w="940"/>
        <w:gridCol w:w="940"/>
        <w:gridCol w:w="1104"/>
      </w:tblGrid>
      <w:tr w:rsidR="0006436B" w:rsidTr="008772B6">
        <w:trPr>
          <w:trHeight w:val="450"/>
          <w:jc w:val="center"/>
        </w:trPr>
        <w:tc>
          <w:tcPr>
            <w:tcW w:w="846" w:type="dxa"/>
            <w:vMerge w:val="restart"/>
            <w:tcBorders>
              <w:top w:val="single" w:sz="4" w:space="0" w:color="auto"/>
              <w:left w:val="single" w:sz="4" w:space="0" w:color="auto"/>
              <w:right w:val="single" w:sz="4" w:space="0" w:color="auto"/>
            </w:tcBorders>
            <w:vAlign w:val="center"/>
          </w:tcPr>
          <w:p w:rsidR="0006436B" w:rsidRPr="0006436B" w:rsidRDefault="008772B6" w:rsidP="008772B6">
            <w:pPr>
              <w:jc w:val="center"/>
              <w:rPr>
                <w:b/>
                <w:bCs/>
                <w:sz w:val="22"/>
                <w:szCs w:val="22"/>
              </w:rPr>
            </w:pPr>
            <w:r>
              <w:rPr>
                <w:b/>
                <w:bCs/>
                <w:sz w:val="22"/>
                <w:szCs w:val="22"/>
              </w:rPr>
              <w:t>Thời điểm</w:t>
            </w:r>
          </w:p>
        </w:tc>
        <w:tc>
          <w:tcPr>
            <w:tcW w:w="14264" w:type="dxa"/>
            <w:gridSpan w:val="15"/>
            <w:tcBorders>
              <w:top w:val="single" w:sz="4" w:space="0" w:color="auto"/>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Số lượng quyết định áp dụng các biện pháp ngăn chặn và bảo đảm xử lý vi phạm hành chính (quyết định)</w:t>
            </w:r>
          </w:p>
        </w:tc>
      </w:tr>
      <w:tr w:rsidR="0006436B" w:rsidTr="008772B6">
        <w:trPr>
          <w:trHeight w:val="1320"/>
          <w:jc w:val="center"/>
        </w:trPr>
        <w:tc>
          <w:tcPr>
            <w:tcW w:w="846" w:type="dxa"/>
            <w:vMerge/>
            <w:tcBorders>
              <w:left w:val="single" w:sz="4" w:space="0" w:color="auto"/>
              <w:right w:val="single" w:sz="4" w:space="0" w:color="auto"/>
            </w:tcBorders>
          </w:tcPr>
          <w:p w:rsidR="0006436B" w:rsidRPr="0006436B" w:rsidRDefault="0006436B">
            <w:pPr>
              <w:jc w:val="center"/>
              <w:rPr>
                <w:b/>
                <w:bCs/>
                <w:sz w:val="22"/>
                <w:szCs w:val="22"/>
              </w:rPr>
            </w:pPr>
          </w:p>
        </w:tc>
        <w:tc>
          <w:tcPr>
            <w:tcW w:w="2820" w:type="dxa"/>
            <w:gridSpan w:val="3"/>
            <w:tcBorders>
              <w:top w:val="single" w:sz="4" w:space="0" w:color="auto"/>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Tạm giữ người</w:t>
            </w:r>
          </w:p>
        </w:tc>
        <w:tc>
          <w:tcPr>
            <w:tcW w:w="2820" w:type="dxa"/>
            <w:gridSpan w:val="3"/>
            <w:tcBorders>
              <w:top w:val="single" w:sz="4" w:space="0" w:color="auto"/>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Giao cho gia đình, tổ chức quản lý người bị đề nghị áp dụng BPXLHC trong thời gian làm thủ tục áp dụng BPXLHC</w:t>
            </w:r>
          </w:p>
        </w:tc>
        <w:tc>
          <w:tcPr>
            <w:tcW w:w="2820" w:type="dxa"/>
            <w:gridSpan w:val="3"/>
            <w:tcBorders>
              <w:top w:val="single" w:sz="4" w:space="0" w:color="auto"/>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Truy tìm đối tượng phải chấp hành quyết định đưa vào TGD, CSGDBB, CSCNBB trong trường hợp bỏ trốn</w:t>
            </w:r>
          </w:p>
        </w:tc>
        <w:tc>
          <w:tcPr>
            <w:tcW w:w="940" w:type="dxa"/>
            <w:vMerge w:val="restart"/>
            <w:tcBorders>
              <w:top w:val="nil"/>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Khám người</w:t>
            </w:r>
          </w:p>
        </w:tc>
        <w:tc>
          <w:tcPr>
            <w:tcW w:w="940" w:type="dxa"/>
            <w:vMerge w:val="restart"/>
            <w:tcBorders>
              <w:top w:val="nil"/>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Áp giải người vi phạm</w:t>
            </w:r>
          </w:p>
        </w:tc>
        <w:tc>
          <w:tcPr>
            <w:tcW w:w="940" w:type="dxa"/>
            <w:vMerge w:val="restart"/>
            <w:tcBorders>
              <w:top w:val="nil"/>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 xml:space="preserve">Quản lý người nước ngoài </w:t>
            </w:r>
            <w:r w:rsidRPr="0006436B">
              <w:rPr>
                <w:b/>
                <w:bCs/>
                <w:sz w:val="22"/>
                <w:szCs w:val="22"/>
              </w:rPr>
              <w:br/>
            </w:r>
            <w:bookmarkStart w:id="0" w:name="_GoBack"/>
            <w:bookmarkEnd w:id="0"/>
            <w:r w:rsidRPr="0006436B">
              <w:rPr>
                <w:b/>
                <w:bCs/>
                <w:sz w:val="22"/>
                <w:szCs w:val="22"/>
              </w:rPr>
              <w:t>trong thời gian làm thủ tục trục xuất</w:t>
            </w:r>
          </w:p>
        </w:tc>
        <w:tc>
          <w:tcPr>
            <w:tcW w:w="940" w:type="dxa"/>
            <w:vMerge w:val="restart"/>
            <w:tcBorders>
              <w:top w:val="nil"/>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Tạm giữ TV, PT, GP, CCHN</w:t>
            </w:r>
          </w:p>
        </w:tc>
        <w:tc>
          <w:tcPr>
            <w:tcW w:w="940" w:type="dxa"/>
            <w:vMerge w:val="restart"/>
            <w:tcBorders>
              <w:top w:val="nil"/>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Khám nơi cất giấu TV, PT</w:t>
            </w:r>
          </w:p>
        </w:tc>
        <w:tc>
          <w:tcPr>
            <w:tcW w:w="1104" w:type="dxa"/>
            <w:vMerge w:val="restart"/>
            <w:tcBorders>
              <w:top w:val="nil"/>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Khám phương tiện vận tải, đồ vật</w:t>
            </w:r>
          </w:p>
        </w:tc>
      </w:tr>
      <w:tr w:rsidR="0006436B" w:rsidTr="008772B6">
        <w:trPr>
          <w:trHeight w:val="390"/>
          <w:jc w:val="center"/>
        </w:trPr>
        <w:tc>
          <w:tcPr>
            <w:tcW w:w="846" w:type="dxa"/>
            <w:vMerge/>
            <w:tcBorders>
              <w:left w:val="single" w:sz="4" w:space="0" w:color="auto"/>
              <w:right w:val="single" w:sz="4" w:space="0" w:color="auto"/>
            </w:tcBorders>
          </w:tcPr>
          <w:p w:rsidR="0006436B" w:rsidRDefault="0006436B">
            <w:pPr>
              <w:jc w:val="center"/>
              <w:rPr>
                <w:b/>
                <w:bCs/>
                <w:sz w:val="24"/>
              </w:rPr>
            </w:pPr>
          </w:p>
        </w:tc>
        <w:tc>
          <w:tcPr>
            <w:tcW w:w="940" w:type="dxa"/>
            <w:vMerge w:val="restart"/>
            <w:tcBorders>
              <w:top w:val="nil"/>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Tổng số</w:t>
            </w:r>
          </w:p>
        </w:tc>
        <w:tc>
          <w:tcPr>
            <w:tcW w:w="1880" w:type="dxa"/>
            <w:gridSpan w:val="2"/>
            <w:tcBorders>
              <w:top w:val="single" w:sz="4" w:space="0" w:color="auto"/>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Chia ra</w:t>
            </w:r>
          </w:p>
        </w:tc>
        <w:tc>
          <w:tcPr>
            <w:tcW w:w="940" w:type="dxa"/>
            <w:vMerge w:val="restart"/>
            <w:tcBorders>
              <w:top w:val="nil"/>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Tổng số</w:t>
            </w:r>
          </w:p>
        </w:tc>
        <w:tc>
          <w:tcPr>
            <w:tcW w:w="1880" w:type="dxa"/>
            <w:gridSpan w:val="2"/>
            <w:tcBorders>
              <w:top w:val="single" w:sz="4" w:space="0" w:color="auto"/>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Chia ra</w:t>
            </w:r>
          </w:p>
        </w:tc>
        <w:tc>
          <w:tcPr>
            <w:tcW w:w="940" w:type="dxa"/>
            <w:vMerge w:val="restart"/>
            <w:tcBorders>
              <w:top w:val="nil"/>
              <w:left w:val="single" w:sz="4" w:space="0" w:color="auto"/>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Tổng số</w:t>
            </w:r>
          </w:p>
        </w:tc>
        <w:tc>
          <w:tcPr>
            <w:tcW w:w="1880" w:type="dxa"/>
            <w:gridSpan w:val="2"/>
            <w:tcBorders>
              <w:top w:val="single" w:sz="4" w:space="0" w:color="auto"/>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Chia ra</w:t>
            </w: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r>
      <w:tr w:rsidR="0006436B" w:rsidTr="008772B6">
        <w:trPr>
          <w:trHeight w:val="615"/>
          <w:jc w:val="center"/>
        </w:trPr>
        <w:tc>
          <w:tcPr>
            <w:tcW w:w="846" w:type="dxa"/>
            <w:vMerge/>
            <w:tcBorders>
              <w:left w:val="single" w:sz="4" w:space="0" w:color="auto"/>
              <w:bottom w:val="single" w:sz="4" w:space="0" w:color="auto"/>
              <w:right w:val="single" w:sz="4" w:space="0" w:color="auto"/>
            </w:tcBorders>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Pr="0006436B" w:rsidRDefault="0006436B">
            <w:pPr>
              <w:rPr>
                <w:b/>
                <w:bCs/>
                <w:sz w:val="22"/>
                <w:szCs w:val="22"/>
              </w:rPr>
            </w:pPr>
          </w:p>
        </w:tc>
        <w:tc>
          <w:tcPr>
            <w:tcW w:w="940" w:type="dxa"/>
            <w:tcBorders>
              <w:top w:val="nil"/>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Người thành niên</w:t>
            </w:r>
          </w:p>
        </w:tc>
        <w:tc>
          <w:tcPr>
            <w:tcW w:w="940" w:type="dxa"/>
            <w:tcBorders>
              <w:top w:val="nil"/>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Người chưa thành niên</w:t>
            </w:r>
          </w:p>
        </w:tc>
        <w:tc>
          <w:tcPr>
            <w:tcW w:w="0" w:type="auto"/>
            <w:vMerge/>
            <w:tcBorders>
              <w:top w:val="nil"/>
              <w:left w:val="single" w:sz="4" w:space="0" w:color="auto"/>
              <w:bottom w:val="single" w:sz="4" w:space="0" w:color="auto"/>
              <w:right w:val="single" w:sz="4" w:space="0" w:color="auto"/>
            </w:tcBorders>
            <w:vAlign w:val="center"/>
            <w:hideMark/>
          </w:tcPr>
          <w:p w:rsidR="0006436B" w:rsidRPr="0006436B" w:rsidRDefault="0006436B">
            <w:pPr>
              <w:rPr>
                <w:b/>
                <w:bCs/>
                <w:sz w:val="22"/>
                <w:szCs w:val="22"/>
              </w:rPr>
            </w:pPr>
          </w:p>
        </w:tc>
        <w:tc>
          <w:tcPr>
            <w:tcW w:w="940" w:type="dxa"/>
            <w:tcBorders>
              <w:top w:val="nil"/>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Người thành niên</w:t>
            </w:r>
          </w:p>
        </w:tc>
        <w:tc>
          <w:tcPr>
            <w:tcW w:w="940" w:type="dxa"/>
            <w:tcBorders>
              <w:top w:val="nil"/>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Người chưa thành niên</w:t>
            </w:r>
          </w:p>
        </w:tc>
        <w:tc>
          <w:tcPr>
            <w:tcW w:w="0" w:type="auto"/>
            <w:vMerge/>
            <w:tcBorders>
              <w:top w:val="nil"/>
              <w:left w:val="single" w:sz="4" w:space="0" w:color="auto"/>
              <w:bottom w:val="single" w:sz="4" w:space="0" w:color="auto"/>
              <w:right w:val="single" w:sz="4" w:space="0" w:color="auto"/>
            </w:tcBorders>
            <w:vAlign w:val="center"/>
            <w:hideMark/>
          </w:tcPr>
          <w:p w:rsidR="0006436B" w:rsidRPr="0006436B" w:rsidRDefault="0006436B">
            <w:pPr>
              <w:rPr>
                <w:b/>
                <w:bCs/>
                <w:sz w:val="22"/>
                <w:szCs w:val="22"/>
              </w:rPr>
            </w:pPr>
          </w:p>
        </w:tc>
        <w:tc>
          <w:tcPr>
            <w:tcW w:w="940" w:type="dxa"/>
            <w:tcBorders>
              <w:top w:val="nil"/>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Người thành niên</w:t>
            </w:r>
          </w:p>
        </w:tc>
        <w:tc>
          <w:tcPr>
            <w:tcW w:w="940" w:type="dxa"/>
            <w:tcBorders>
              <w:top w:val="nil"/>
              <w:left w:val="nil"/>
              <w:bottom w:val="single" w:sz="4" w:space="0" w:color="auto"/>
              <w:right w:val="single" w:sz="4" w:space="0" w:color="auto"/>
            </w:tcBorders>
            <w:vAlign w:val="center"/>
            <w:hideMark/>
          </w:tcPr>
          <w:p w:rsidR="0006436B" w:rsidRPr="0006436B" w:rsidRDefault="0006436B">
            <w:pPr>
              <w:jc w:val="center"/>
              <w:rPr>
                <w:b/>
                <w:bCs/>
                <w:sz w:val="22"/>
                <w:szCs w:val="22"/>
              </w:rPr>
            </w:pPr>
            <w:r w:rsidRPr="0006436B">
              <w:rPr>
                <w:b/>
                <w:bCs/>
                <w:sz w:val="22"/>
                <w:szCs w:val="22"/>
              </w:rPr>
              <w:t>Người chưa thành niên</w:t>
            </w: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06436B" w:rsidRDefault="0006436B">
            <w:pPr>
              <w:rPr>
                <w:b/>
                <w:bCs/>
                <w:sz w:val="24"/>
              </w:rPr>
            </w:pPr>
          </w:p>
        </w:tc>
      </w:tr>
      <w:tr w:rsidR="0006436B" w:rsidTr="008772B6">
        <w:trPr>
          <w:trHeight w:val="280"/>
          <w:jc w:val="center"/>
        </w:trPr>
        <w:tc>
          <w:tcPr>
            <w:tcW w:w="846" w:type="dxa"/>
            <w:tcBorders>
              <w:top w:val="nil"/>
              <w:left w:val="single" w:sz="4" w:space="0" w:color="auto"/>
              <w:bottom w:val="single" w:sz="4" w:space="0" w:color="auto"/>
              <w:right w:val="single" w:sz="4" w:space="0" w:color="auto"/>
            </w:tcBorders>
            <w:vAlign w:val="center"/>
          </w:tcPr>
          <w:p w:rsidR="0006436B" w:rsidRPr="00D21986" w:rsidRDefault="0006436B" w:rsidP="0006436B">
            <w:pPr>
              <w:jc w:val="center"/>
              <w:rPr>
                <w:i/>
                <w:sz w:val="20"/>
                <w:szCs w:val="20"/>
              </w:rPr>
            </w:pPr>
            <w:r>
              <w:rPr>
                <w:i/>
                <w:sz w:val="20"/>
                <w:szCs w:val="20"/>
              </w:rPr>
              <w:t>1</w:t>
            </w:r>
          </w:p>
        </w:tc>
        <w:tc>
          <w:tcPr>
            <w:tcW w:w="940" w:type="dxa"/>
            <w:tcBorders>
              <w:top w:val="nil"/>
              <w:left w:val="single" w:sz="4" w:space="0" w:color="auto"/>
              <w:bottom w:val="single" w:sz="4" w:space="0" w:color="auto"/>
              <w:right w:val="single" w:sz="4" w:space="0" w:color="auto"/>
            </w:tcBorders>
            <w:noWrap/>
            <w:vAlign w:val="center"/>
            <w:hideMark/>
          </w:tcPr>
          <w:p w:rsidR="0006436B" w:rsidRPr="00D21986" w:rsidRDefault="0006436B" w:rsidP="0006436B">
            <w:pPr>
              <w:jc w:val="center"/>
              <w:rPr>
                <w:i/>
                <w:sz w:val="20"/>
                <w:szCs w:val="20"/>
              </w:rPr>
            </w:pPr>
            <w:r>
              <w:rPr>
                <w:i/>
                <w:sz w:val="20"/>
                <w:szCs w:val="20"/>
              </w:rPr>
              <w:t>2</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Pr>
                <w:i/>
                <w:sz w:val="20"/>
                <w:szCs w:val="20"/>
              </w:rPr>
              <w:t>3</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Pr>
                <w:i/>
                <w:sz w:val="20"/>
                <w:szCs w:val="20"/>
              </w:rPr>
              <w:t>4</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Pr>
                <w:i/>
                <w:sz w:val="20"/>
                <w:szCs w:val="20"/>
              </w:rPr>
              <w:t>5</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Pr>
                <w:i/>
                <w:sz w:val="20"/>
                <w:szCs w:val="20"/>
              </w:rPr>
              <w:t>6</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Pr>
                <w:i/>
                <w:sz w:val="20"/>
                <w:szCs w:val="20"/>
              </w:rPr>
              <w:t>7</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Pr>
                <w:i/>
                <w:sz w:val="20"/>
                <w:szCs w:val="20"/>
              </w:rPr>
              <w:t>8</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Pr>
                <w:i/>
                <w:sz w:val="20"/>
                <w:szCs w:val="20"/>
              </w:rPr>
              <w:t>9</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Pr>
                <w:i/>
                <w:sz w:val="20"/>
                <w:szCs w:val="20"/>
              </w:rPr>
              <w:t>10</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sidRPr="00D21986">
              <w:rPr>
                <w:i/>
                <w:sz w:val="20"/>
                <w:szCs w:val="20"/>
              </w:rPr>
              <w:t>1</w:t>
            </w:r>
            <w:r>
              <w:rPr>
                <w:i/>
                <w:sz w:val="20"/>
                <w:szCs w:val="20"/>
              </w:rPr>
              <w:t>1</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sidRPr="00D21986">
              <w:rPr>
                <w:i/>
                <w:sz w:val="20"/>
                <w:szCs w:val="20"/>
              </w:rPr>
              <w:t>1</w:t>
            </w:r>
            <w:r>
              <w:rPr>
                <w:i/>
                <w:sz w:val="20"/>
                <w:szCs w:val="20"/>
              </w:rPr>
              <w:t>2</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sidRPr="00D21986">
              <w:rPr>
                <w:i/>
                <w:sz w:val="20"/>
                <w:szCs w:val="20"/>
              </w:rPr>
              <w:t>1</w:t>
            </w:r>
            <w:r>
              <w:rPr>
                <w:i/>
                <w:sz w:val="20"/>
                <w:szCs w:val="20"/>
              </w:rPr>
              <w:t>3</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sidRPr="00D21986">
              <w:rPr>
                <w:i/>
                <w:sz w:val="20"/>
                <w:szCs w:val="20"/>
              </w:rPr>
              <w:t>1</w:t>
            </w:r>
            <w:r>
              <w:rPr>
                <w:i/>
                <w:sz w:val="20"/>
                <w:szCs w:val="20"/>
              </w:rPr>
              <w:t>4</w:t>
            </w:r>
          </w:p>
        </w:tc>
        <w:tc>
          <w:tcPr>
            <w:tcW w:w="940"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sidRPr="00D21986">
              <w:rPr>
                <w:i/>
                <w:sz w:val="20"/>
                <w:szCs w:val="20"/>
              </w:rPr>
              <w:t>1</w:t>
            </w:r>
            <w:r>
              <w:rPr>
                <w:i/>
                <w:sz w:val="20"/>
                <w:szCs w:val="20"/>
              </w:rPr>
              <w:t>5</w:t>
            </w:r>
          </w:p>
        </w:tc>
        <w:tc>
          <w:tcPr>
            <w:tcW w:w="1104" w:type="dxa"/>
            <w:tcBorders>
              <w:top w:val="nil"/>
              <w:left w:val="nil"/>
              <w:bottom w:val="single" w:sz="4" w:space="0" w:color="auto"/>
              <w:right w:val="single" w:sz="4" w:space="0" w:color="auto"/>
            </w:tcBorders>
            <w:noWrap/>
            <w:vAlign w:val="center"/>
            <w:hideMark/>
          </w:tcPr>
          <w:p w:rsidR="0006436B" w:rsidRPr="00D21986" w:rsidRDefault="0006436B" w:rsidP="0006436B">
            <w:pPr>
              <w:jc w:val="center"/>
              <w:rPr>
                <w:i/>
                <w:sz w:val="20"/>
                <w:szCs w:val="20"/>
              </w:rPr>
            </w:pPr>
            <w:r w:rsidRPr="00D21986">
              <w:rPr>
                <w:i/>
                <w:sz w:val="20"/>
                <w:szCs w:val="20"/>
              </w:rPr>
              <w:t>1</w:t>
            </w:r>
            <w:r>
              <w:rPr>
                <w:i/>
                <w:sz w:val="20"/>
                <w:szCs w:val="20"/>
              </w:rPr>
              <w:t>6</w:t>
            </w:r>
          </w:p>
        </w:tc>
      </w:tr>
      <w:tr w:rsidR="008772B6" w:rsidTr="008772B6">
        <w:trPr>
          <w:trHeight w:val="615"/>
          <w:jc w:val="center"/>
        </w:trPr>
        <w:tc>
          <w:tcPr>
            <w:tcW w:w="846" w:type="dxa"/>
            <w:tcBorders>
              <w:top w:val="single" w:sz="4" w:space="0" w:color="auto"/>
              <w:left w:val="single" w:sz="4" w:space="0" w:color="auto"/>
              <w:bottom w:val="single" w:sz="4" w:space="0" w:color="auto"/>
              <w:right w:val="single" w:sz="4" w:space="0" w:color="auto"/>
            </w:tcBorders>
            <w:vAlign w:val="center"/>
          </w:tcPr>
          <w:p w:rsidR="008772B6" w:rsidRDefault="008772B6" w:rsidP="008772B6">
            <w:pPr>
              <w:jc w:val="center"/>
              <w:rPr>
                <w:sz w:val="22"/>
                <w:szCs w:val="22"/>
              </w:rPr>
            </w:pPr>
            <w:r>
              <w:rPr>
                <w:sz w:val="22"/>
                <w:szCs w:val="22"/>
              </w:rPr>
              <w:t>Từ 01/10/2017 đến 31/12/2017</w:t>
            </w:r>
          </w:p>
        </w:tc>
        <w:tc>
          <w:tcPr>
            <w:tcW w:w="940" w:type="dxa"/>
            <w:tcBorders>
              <w:top w:val="single" w:sz="4" w:space="0" w:color="auto"/>
              <w:left w:val="single" w:sz="4" w:space="0" w:color="auto"/>
              <w:bottom w:val="single" w:sz="4" w:space="0" w:color="auto"/>
              <w:right w:val="single" w:sz="4" w:space="0" w:color="auto"/>
            </w:tcBorders>
            <w:vAlign w:val="center"/>
            <w:hideMark/>
          </w:tcPr>
          <w:p w:rsidR="008772B6" w:rsidRDefault="008772B6" w:rsidP="008772B6">
            <w:pPr>
              <w:jc w:val="center"/>
              <w:rPr>
                <w:bCs/>
                <w:i/>
                <w:sz w:val="24"/>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8772B6" w:rsidRDefault="008772B6" w:rsidP="008772B6">
            <w:pPr>
              <w:jc w:val="center"/>
              <w:rPr>
                <w:sz w:val="20"/>
                <w:szCs w:val="20"/>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8772B6" w:rsidRDefault="008772B6" w:rsidP="008772B6">
            <w:pPr>
              <w:jc w:val="center"/>
              <w:rPr>
                <w:sz w:val="20"/>
                <w:szCs w:val="20"/>
              </w:rPr>
            </w:pPr>
          </w:p>
        </w:tc>
        <w:tc>
          <w:tcPr>
            <w:tcW w:w="1104" w:type="dxa"/>
            <w:tcBorders>
              <w:top w:val="single" w:sz="4" w:space="0" w:color="auto"/>
              <w:left w:val="single" w:sz="4" w:space="0" w:color="auto"/>
              <w:bottom w:val="single" w:sz="4" w:space="0" w:color="auto"/>
              <w:right w:val="single" w:sz="4" w:space="0" w:color="auto"/>
            </w:tcBorders>
            <w:noWrap/>
            <w:vAlign w:val="center"/>
            <w:hideMark/>
          </w:tcPr>
          <w:p w:rsidR="008772B6" w:rsidRDefault="008772B6" w:rsidP="008772B6">
            <w:pPr>
              <w:jc w:val="center"/>
              <w:rPr>
                <w:sz w:val="20"/>
                <w:szCs w:val="20"/>
              </w:rPr>
            </w:pPr>
          </w:p>
        </w:tc>
      </w:tr>
      <w:tr w:rsidR="008772B6" w:rsidTr="008772B6">
        <w:trPr>
          <w:trHeight w:val="615"/>
          <w:jc w:val="center"/>
        </w:trPr>
        <w:tc>
          <w:tcPr>
            <w:tcW w:w="846" w:type="dxa"/>
            <w:tcBorders>
              <w:top w:val="single" w:sz="4" w:space="0" w:color="auto"/>
              <w:left w:val="single" w:sz="4" w:space="0" w:color="auto"/>
              <w:bottom w:val="single" w:sz="4" w:space="0" w:color="auto"/>
              <w:right w:val="single" w:sz="4" w:space="0" w:color="auto"/>
            </w:tcBorders>
            <w:vAlign w:val="center"/>
          </w:tcPr>
          <w:p w:rsidR="008772B6" w:rsidRDefault="008772B6" w:rsidP="008772B6">
            <w:pPr>
              <w:jc w:val="center"/>
              <w:rPr>
                <w:sz w:val="22"/>
                <w:szCs w:val="22"/>
              </w:rPr>
            </w:pPr>
            <w:r>
              <w:rPr>
                <w:sz w:val="22"/>
                <w:szCs w:val="22"/>
              </w:rPr>
              <w:t>Từ 01/01/2018 đến 30/6/2018</w:t>
            </w:r>
          </w:p>
        </w:tc>
        <w:tc>
          <w:tcPr>
            <w:tcW w:w="940" w:type="dxa"/>
            <w:tcBorders>
              <w:top w:val="single" w:sz="4" w:space="0" w:color="auto"/>
              <w:left w:val="single" w:sz="4" w:space="0" w:color="auto"/>
              <w:bottom w:val="single" w:sz="4" w:space="0" w:color="auto"/>
              <w:right w:val="single" w:sz="4" w:space="0" w:color="auto"/>
            </w:tcBorders>
            <w:vAlign w:val="center"/>
          </w:tcPr>
          <w:p w:rsidR="008772B6" w:rsidRDefault="008772B6" w:rsidP="008772B6">
            <w:pPr>
              <w:jc w:val="center"/>
              <w:rPr>
                <w:bCs/>
                <w:i/>
                <w:sz w:val="24"/>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1104"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r>
      <w:tr w:rsidR="008772B6" w:rsidTr="008772B6">
        <w:trPr>
          <w:trHeight w:val="615"/>
          <w:jc w:val="center"/>
        </w:trPr>
        <w:tc>
          <w:tcPr>
            <w:tcW w:w="846" w:type="dxa"/>
            <w:tcBorders>
              <w:top w:val="single" w:sz="4" w:space="0" w:color="auto"/>
              <w:left w:val="single" w:sz="4" w:space="0" w:color="auto"/>
              <w:bottom w:val="single" w:sz="4" w:space="0" w:color="auto"/>
              <w:right w:val="single" w:sz="4" w:space="0" w:color="auto"/>
            </w:tcBorders>
            <w:vAlign w:val="center"/>
          </w:tcPr>
          <w:p w:rsidR="008772B6" w:rsidRDefault="008772B6" w:rsidP="008772B6">
            <w:pPr>
              <w:jc w:val="center"/>
              <w:rPr>
                <w:sz w:val="22"/>
                <w:szCs w:val="22"/>
              </w:rPr>
            </w:pPr>
            <w:r>
              <w:rPr>
                <w:b/>
                <w:sz w:val="22"/>
                <w:szCs w:val="22"/>
              </w:rPr>
              <w:t>Tổng cộng</w:t>
            </w:r>
          </w:p>
        </w:tc>
        <w:tc>
          <w:tcPr>
            <w:tcW w:w="940" w:type="dxa"/>
            <w:tcBorders>
              <w:top w:val="single" w:sz="4" w:space="0" w:color="auto"/>
              <w:left w:val="single" w:sz="4" w:space="0" w:color="auto"/>
              <w:bottom w:val="single" w:sz="4" w:space="0" w:color="auto"/>
              <w:right w:val="single" w:sz="4" w:space="0" w:color="auto"/>
            </w:tcBorders>
            <w:vAlign w:val="center"/>
          </w:tcPr>
          <w:p w:rsidR="008772B6" w:rsidRDefault="008772B6" w:rsidP="008772B6">
            <w:pPr>
              <w:jc w:val="center"/>
              <w:rPr>
                <w:bCs/>
                <w:i/>
                <w:sz w:val="24"/>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940"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c>
          <w:tcPr>
            <w:tcW w:w="1104" w:type="dxa"/>
            <w:tcBorders>
              <w:top w:val="single" w:sz="4" w:space="0" w:color="auto"/>
              <w:left w:val="nil"/>
              <w:bottom w:val="single" w:sz="4" w:space="0" w:color="auto"/>
              <w:right w:val="single" w:sz="4" w:space="0" w:color="auto"/>
            </w:tcBorders>
            <w:noWrap/>
            <w:vAlign w:val="center"/>
          </w:tcPr>
          <w:p w:rsidR="008772B6" w:rsidRDefault="008772B6" w:rsidP="008772B6">
            <w:pPr>
              <w:jc w:val="center"/>
              <w:rPr>
                <w:sz w:val="20"/>
                <w:szCs w:val="20"/>
              </w:rPr>
            </w:pPr>
          </w:p>
        </w:tc>
      </w:tr>
    </w:tbl>
    <w:p w:rsidR="00D21986" w:rsidRDefault="00D21986" w:rsidP="00D21986">
      <w:pPr>
        <w:rPr>
          <w:szCs w:val="22"/>
        </w:rPr>
      </w:pPr>
    </w:p>
    <w:p w:rsidR="00D21986" w:rsidRDefault="00D21986" w:rsidP="00D21986"/>
    <w:p w:rsidR="00D21986" w:rsidRDefault="00D21986" w:rsidP="00D21986">
      <w:pPr>
        <w:jc w:val="center"/>
        <w:rPr>
          <w:b/>
        </w:rPr>
        <w:sectPr w:rsidR="00D21986" w:rsidSect="008772B6">
          <w:pgSz w:w="16840" w:h="11907" w:orient="landscape" w:code="9"/>
          <w:pgMar w:top="709" w:right="1134" w:bottom="851" w:left="1134" w:header="397" w:footer="397" w:gutter="0"/>
          <w:cols w:space="720"/>
          <w:docGrid w:linePitch="381"/>
        </w:sectPr>
      </w:pPr>
    </w:p>
    <w:p w:rsidR="00D21986" w:rsidRDefault="00D21986" w:rsidP="00D21986">
      <w:pPr>
        <w:jc w:val="center"/>
        <w:rPr>
          <w:b/>
        </w:rPr>
      </w:pPr>
      <w:r>
        <w:rPr>
          <w:b/>
        </w:rPr>
        <w:lastRenderedPageBreak/>
        <w:t>Mẫu số 5</w:t>
      </w:r>
    </w:p>
    <w:p w:rsidR="00D21986" w:rsidRDefault="00D21986" w:rsidP="00D21986">
      <w:pPr>
        <w:jc w:val="center"/>
        <w:rPr>
          <w:b/>
        </w:rPr>
      </w:pPr>
      <w:r>
        <w:rPr>
          <w:b/>
        </w:rPr>
        <w:t>BẢNG TỔNG HỢP SỐ LIỆU ÁP DỤNG CÁC BIỆN PHÁP XỬ LÝ HÀNH CHÍNH (*)</w:t>
      </w:r>
    </w:p>
    <w:p w:rsidR="0006436B" w:rsidRDefault="0006436B" w:rsidP="0006436B">
      <w:pPr>
        <w:jc w:val="center"/>
        <w:rPr>
          <w:i/>
        </w:rPr>
      </w:pPr>
      <w:r>
        <w:rPr>
          <w:i/>
        </w:rPr>
        <w:t>(Kèm theo Báo cáo số: ....../BC-… ngày …/…/2018 của …)</w:t>
      </w:r>
    </w:p>
    <w:p w:rsidR="00D21986" w:rsidRDefault="00D21986" w:rsidP="00D21986"/>
    <w:tbl>
      <w:tblPr>
        <w:tblW w:w="15666" w:type="dxa"/>
        <w:jc w:val="center"/>
        <w:tblLook w:val="04A0" w:firstRow="1" w:lastRow="0" w:firstColumn="1" w:lastColumn="0" w:noHBand="0" w:noVBand="1"/>
      </w:tblPr>
      <w:tblGrid>
        <w:gridCol w:w="1220"/>
        <w:gridCol w:w="709"/>
        <w:gridCol w:w="601"/>
        <w:gridCol w:w="600"/>
        <w:gridCol w:w="599"/>
        <w:gridCol w:w="600"/>
        <w:gridCol w:w="729"/>
        <w:gridCol w:w="599"/>
        <w:gridCol w:w="599"/>
        <w:gridCol w:w="935"/>
        <w:gridCol w:w="558"/>
        <w:gridCol w:w="640"/>
        <w:gridCol w:w="640"/>
        <w:gridCol w:w="786"/>
        <w:gridCol w:w="837"/>
        <w:gridCol w:w="642"/>
        <w:gridCol w:w="772"/>
        <w:gridCol w:w="772"/>
        <w:gridCol w:w="772"/>
        <w:gridCol w:w="772"/>
        <w:gridCol w:w="642"/>
        <w:gridCol w:w="642"/>
      </w:tblGrid>
      <w:tr w:rsidR="00A05771" w:rsidRPr="0006436B" w:rsidTr="008772B6">
        <w:trPr>
          <w:trHeight w:val="795"/>
          <w:jc w:val="center"/>
        </w:trPr>
        <w:tc>
          <w:tcPr>
            <w:tcW w:w="1129" w:type="dxa"/>
            <w:vMerge w:val="restart"/>
            <w:tcBorders>
              <w:top w:val="single" w:sz="4" w:space="0" w:color="auto"/>
              <w:left w:val="single" w:sz="4" w:space="0" w:color="auto"/>
              <w:right w:val="single" w:sz="4" w:space="0" w:color="000000"/>
            </w:tcBorders>
            <w:vAlign w:val="center"/>
          </w:tcPr>
          <w:p w:rsidR="00A05771" w:rsidRPr="0006436B" w:rsidRDefault="008772B6" w:rsidP="00A05771">
            <w:pPr>
              <w:jc w:val="center"/>
              <w:rPr>
                <w:b/>
                <w:bCs/>
                <w:sz w:val="22"/>
                <w:szCs w:val="22"/>
              </w:rPr>
            </w:pPr>
            <w:r>
              <w:rPr>
                <w:b/>
                <w:bCs/>
                <w:sz w:val="22"/>
                <w:szCs w:val="22"/>
              </w:rPr>
              <w:t>Thời điểm</w:t>
            </w:r>
          </w:p>
        </w:tc>
        <w:tc>
          <w:tcPr>
            <w:tcW w:w="3125" w:type="dxa"/>
            <w:gridSpan w:val="5"/>
            <w:tcBorders>
              <w:top w:val="single" w:sz="4" w:space="0" w:color="auto"/>
              <w:left w:val="single" w:sz="4" w:space="0" w:color="auto"/>
              <w:bottom w:val="single" w:sz="4" w:space="0" w:color="auto"/>
              <w:right w:val="single" w:sz="4" w:space="0" w:color="000000"/>
            </w:tcBorders>
            <w:vAlign w:val="center"/>
            <w:hideMark/>
          </w:tcPr>
          <w:p w:rsidR="00A05771" w:rsidRPr="0006436B" w:rsidRDefault="00A05771" w:rsidP="0006436B">
            <w:pPr>
              <w:jc w:val="center"/>
              <w:rPr>
                <w:b/>
                <w:bCs/>
                <w:sz w:val="22"/>
                <w:szCs w:val="22"/>
              </w:rPr>
            </w:pPr>
            <w:r w:rsidRPr="0006436B">
              <w:rPr>
                <w:b/>
                <w:bCs/>
                <w:sz w:val="22"/>
                <w:szCs w:val="22"/>
              </w:rPr>
              <w:t>Số đối tượng bị lập hồ sơ  đề nghị áp dụng các BPXLHC (đối tượng)</w:t>
            </w:r>
          </w:p>
        </w:tc>
        <w:tc>
          <w:tcPr>
            <w:tcW w:w="5522" w:type="dxa"/>
            <w:gridSpan w:val="8"/>
            <w:tcBorders>
              <w:top w:val="single" w:sz="4" w:space="0" w:color="auto"/>
              <w:left w:val="nil"/>
              <w:bottom w:val="single" w:sz="4" w:space="0" w:color="auto"/>
              <w:right w:val="single" w:sz="4" w:space="0" w:color="auto"/>
            </w:tcBorders>
            <w:vAlign w:val="center"/>
            <w:hideMark/>
          </w:tcPr>
          <w:p w:rsidR="00A05771" w:rsidRPr="0006436B" w:rsidRDefault="00A05771">
            <w:pPr>
              <w:jc w:val="center"/>
              <w:rPr>
                <w:b/>
                <w:bCs/>
                <w:sz w:val="22"/>
                <w:szCs w:val="22"/>
              </w:rPr>
            </w:pPr>
            <w:r w:rsidRPr="0006436B">
              <w:rPr>
                <w:b/>
                <w:bCs/>
                <w:sz w:val="22"/>
                <w:szCs w:val="22"/>
              </w:rPr>
              <w:t>Số đối tượng bị áp dụng các BPXLHC (đối tượng)</w:t>
            </w:r>
          </w:p>
        </w:tc>
        <w:tc>
          <w:tcPr>
            <w:tcW w:w="85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Số NCTNT bị áp dụng biện pháp thay thế xử lý vi phạm hành chính quản lý tại gia đình (đối tượng)</w:t>
            </w:r>
          </w:p>
        </w:tc>
        <w:tc>
          <w:tcPr>
            <w:tcW w:w="3744" w:type="dxa"/>
            <w:gridSpan w:val="5"/>
            <w:tcBorders>
              <w:top w:val="single" w:sz="4" w:space="0" w:color="auto"/>
              <w:left w:val="nil"/>
              <w:bottom w:val="single" w:sz="4" w:space="0" w:color="auto"/>
              <w:right w:val="nil"/>
            </w:tcBorders>
            <w:vAlign w:val="center"/>
            <w:hideMark/>
          </w:tcPr>
          <w:p w:rsidR="00A05771" w:rsidRPr="0006436B" w:rsidRDefault="00A05771">
            <w:pPr>
              <w:jc w:val="center"/>
              <w:rPr>
                <w:b/>
                <w:bCs/>
                <w:sz w:val="22"/>
                <w:szCs w:val="22"/>
              </w:rPr>
            </w:pPr>
            <w:r w:rsidRPr="0006436B">
              <w:rPr>
                <w:b/>
                <w:bCs/>
                <w:sz w:val="22"/>
                <w:szCs w:val="22"/>
              </w:rPr>
              <w:t>Tình hình thi hành các quyết định áp dụng các BPXLHC của TAND cấp huyện (đối tượng)</w:t>
            </w:r>
          </w:p>
        </w:tc>
        <w:tc>
          <w:tcPr>
            <w:tcW w:w="648"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Số vụ bị khiếu nại (vụ)</w:t>
            </w:r>
          </w:p>
        </w:tc>
        <w:tc>
          <w:tcPr>
            <w:tcW w:w="648" w:type="dxa"/>
            <w:vMerge w:val="restart"/>
            <w:tcBorders>
              <w:top w:val="single" w:sz="4" w:space="0" w:color="auto"/>
              <w:left w:val="nil"/>
              <w:bottom w:val="single" w:sz="4" w:space="0" w:color="000000"/>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Số vụ bị khởi kiện (vụ)</w:t>
            </w:r>
          </w:p>
        </w:tc>
      </w:tr>
      <w:tr w:rsidR="00A05771" w:rsidRPr="0006436B" w:rsidTr="008772B6">
        <w:trPr>
          <w:trHeight w:val="450"/>
          <w:jc w:val="center"/>
        </w:trPr>
        <w:tc>
          <w:tcPr>
            <w:tcW w:w="1129" w:type="dxa"/>
            <w:vMerge/>
            <w:tcBorders>
              <w:left w:val="single" w:sz="4" w:space="0" w:color="auto"/>
              <w:right w:val="single" w:sz="4" w:space="0" w:color="000000"/>
            </w:tcBorders>
            <w:textDirection w:val="btLr"/>
          </w:tcPr>
          <w:p w:rsidR="00A05771" w:rsidRPr="0006436B" w:rsidRDefault="00A05771">
            <w:pPr>
              <w:jc w:val="center"/>
              <w:rPr>
                <w:b/>
                <w:bCs/>
                <w:sz w:val="22"/>
                <w:szCs w:val="22"/>
              </w:rPr>
            </w:pPr>
          </w:p>
        </w:tc>
        <w:tc>
          <w:tcPr>
            <w:tcW w:w="709" w:type="dxa"/>
            <w:vMerge w:val="restart"/>
            <w:tcBorders>
              <w:top w:val="nil"/>
              <w:left w:val="single" w:sz="4" w:space="0" w:color="000000"/>
              <w:bottom w:val="nil"/>
              <w:right w:val="nil"/>
            </w:tcBorders>
            <w:noWrap/>
            <w:textDirection w:val="btLr"/>
            <w:vAlign w:val="center"/>
            <w:hideMark/>
          </w:tcPr>
          <w:p w:rsidR="00A05771" w:rsidRPr="0006436B" w:rsidRDefault="00A05771">
            <w:pPr>
              <w:jc w:val="center"/>
              <w:rPr>
                <w:b/>
                <w:bCs/>
                <w:sz w:val="22"/>
                <w:szCs w:val="22"/>
              </w:rPr>
            </w:pPr>
            <w:r w:rsidRPr="0006436B">
              <w:rPr>
                <w:b/>
                <w:bCs/>
                <w:sz w:val="22"/>
                <w:szCs w:val="22"/>
              </w:rPr>
              <w:t>Tổng số</w:t>
            </w:r>
          </w:p>
        </w:tc>
        <w:tc>
          <w:tcPr>
            <w:tcW w:w="2416" w:type="dxa"/>
            <w:gridSpan w:val="4"/>
            <w:tcBorders>
              <w:top w:val="single" w:sz="4" w:space="0" w:color="auto"/>
              <w:left w:val="single" w:sz="4" w:space="0" w:color="auto"/>
              <w:bottom w:val="single" w:sz="4" w:space="0" w:color="auto"/>
              <w:right w:val="single" w:sz="4" w:space="0" w:color="auto"/>
            </w:tcBorders>
            <w:vAlign w:val="center"/>
            <w:hideMark/>
          </w:tcPr>
          <w:p w:rsidR="00A05771" w:rsidRPr="0006436B" w:rsidRDefault="00A05771">
            <w:pPr>
              <w:jc w:val="center"/>
              <w:rPr>
                <w:b/>
                <w:bCs/>
                <w:sz w:val="22"/>
                <w:szCs w:val="22"/>
              </w:rPr>
            </w:pPr>
            <w:r w:rsidRPr="0006436B">
              <w:rPr>
                <w:b/>
                <w:bCs/>
                <w:sz w:val="22"/>
                <w:szCs w:val="22"/>
              </w:rPr>
              <w:t>Chia ra</w:t>
            </w:r>
          </w:p>
        </w:tc>
        <w:tc>
          <w:tcPr>
            <w:tcW w:w="738" w:type="dxa"/>
            <w:vMerge w:val="restart"/>
            <w:tcBorders>
              <w:top w:val="nil"/>
              <w:left w:val="single" w:sz="4" w:space="0" w:color="auto"/>
              <w:bottom w:val="single" w:sz="4" w:space="0" w:color="auto"/>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Tổng số</w:t>
            </w:r>
          </w:p>
        </w:tc>
        <w:tc>
          <w:tcPr>
            <w:tcW w:w="4784" w:type="dxa"/>
            <w:gridSpan w:val="7"/>
            <w:tcBorders>
              <w:top w:val="single" w:sz="4" w:space="0" w:color="auto"/>
              <w:left w:val="nil"/>
              <w:bottom w:val="single" w:sz="4" w:space="0" w:color="auto"/>
              <w:right w:val="single" w:sz="4" w:space="0" w:color="000000"/>
            </w:tcBorders>
            <w:vAlign w:val="center"/>
            <w:hideMark/>
          </w:tcPr>
          <w:p w:rsidR="00A05771" w:rsidRPr="0006436B" w:rsidRDefault="00A05771">
            <w:pPr>
              <w:jc w:val="center"/>
              <w:rPr>
                <w:b/>
                <w:bCs/>
                <w:sz w:val="22"/>
                <w:szCs w:val="22"/>
              </w:rPr>
            </w:pPr>
            <w:r w:rsidRPr="0006436B">
              <w:rPr>
                <w:b/>
                <w:bCs/>
                <w:sz w:val="22"/>
                <w:szCs w:val="22"/>
              </w:rPr>
              <w:t>Chia ra</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05771" w:rsidRPr="0006436B" w:rsidRDefault="00A05771">
            <w:pPr>
              <w:rPr>
                <w:b/>
                <w:bCs/>
                <w:sz w:val="22"/>
                <w:szCs w:val="22"/>
              </w:rPr>
            </w:pPr>
          </w:p>
        </w:tc>
        <w:tc>
          <w:tcPr>
            <w:tcW w:w="648" w:type="dxa"/>
            <w:vMerge w:val="restart"/>
            <w:tcBorders>
              <w:top w:val="nil"/>
              <w:left w:val="single" w:sz="4" w:space="0" w:color="auto"/>
              <w:bottom w:val="nil"/>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Số đối tượng đang chấp hành quyết định</w:t>
            </w:r>
          </w:p>
        </w:tc>
        <w:tc>
          <w:tcPr>
            <w:tcW w:w="774" w:type="dxa"/>
            <w:vMerge w:val="restart"/>
            <w:tcBorders>
              <w:top w:val="nil"/>
              <w:left w:val="single" w:sz="4" w:space="0" w:color="auto"/>
              <w:bottom w:val="single" w:sz="4" w:space="0" w:color="auto"/>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 xml:space="preserve">Số đối tượng được giảm </w:t>
            </w:r>
            <w:r w:rsidRPr="0006436B">
              <w:rPr>
                <w:b/>
                <w:bCs/>
                <w:sz w:val="22"/>
                <w:szCs w:val="22"/>
              </w:rPr>
              <w:br/>
              <w:t>thời hạn chấp hành quyết định</w:t>
            </w:r>
          </w:p>
        </w:tc>
        <w:tc>
          <w:tcPr>
            <w:tcW w:w="774" w:type="dxa"/>
            <w:vMerge w:val="restart"/>
            <w:tcBorders>
              <w:top w:val="nil"/>
              <w:left w:val="single" w:sz="4" w:space="0" w:color="auto"/>
              <w:bottom w:val="single" w:sz="4" w:space="0" w:color="auto"/>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Số đối tượng được tạm đình chỉ</w:t>
            </w:r>
            <w:r w:rsidRPr="0006436B">
              <w:rPr>
                <w:b/>
                <w:bCs/>
                <w:sz w:val="22"/>
                <w:szCs w:val="22"/>
              </w:rPr>
              <w:br/>
              <w:t>chấp hành quyết định</w:t>
            </w:r>
          </w:p>
        </w:tc>
        <w:tc>
          <w:tcPr>
            <w:tcW w:w="774" w:type="dxa"/>
            <w:vMerge w:val="restart"/>
            <w:tcBorders>
              <w:top w:val="nil"/>
              <w:left w:val="single" w:sz="4" w:space="0" w:color="auto"/>
              <w:bottom w:val="single" w:sz="4" w:space="0" w:color="auto"/>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 xml:space="preserve">Số đối tượng được miễn </w:t>
            </w:r>
            <w:r w:rsidRPr="0006436B">
              <w:rPr>
                <w:b/>
                <w:bCs/>
                <w:sz w:val="22"/>
                <w:szCs w:val="22"/>
              </w:rPr>
              <w:br/>
              <w:t>chấp hành phần thời gian còn lại</w:t>
            </w:r>
          </w:p>
        </w:tc>
        <w:tc>
          <w:tcPr>
            <w:tcW w:w="774" w:type="dxa"/>
            <w:vMerge w:val="restart"/>
            <w:tcBorders>
              <w:top w:val="nil"/>
              <w:left w:val="single" w:sz="4" w:space="0" w:color="auto"/>
              <w:bottom w:val="single" w:sz="4" w:space="0" w:color="auto"/>
              <w:right w:val="nil"/>
            </w:tcBorders>
            <w:textDirection w:val="btLr"/>
            <w:vAlign w:val="center"/>
            <w:hideMark/>
          </w:tcPr>
          <w:p w:rsidR="00A05771" w:rsidRPr="0006436B" w:rsidRDefault="00A05771">
            <w:pPr>
              <w:jc w:val="center"/>
              <w:rPr>
                <w:b/>
                <w:bCs/>
                <w:sz w:val="22"/>
                <w:szCs w:val="22"/>
              </w:rPr>
            </w:pPr>
            <w:r w:rsidRPr="0006436B">
              <w:rPr>
                <w:b/>
                <w:bCs/>
                <w:sz w:val="22"/>
                <w:szCs w:val="22"/>
              </w:rPr>
              <w:t>Số đối tượng được hoãn</w:t>
            </w:r>
            <w:r w:rsidRPr="0006436B">
              <w:rPr>
                <w:b/>
                <w:bCs/>
                <w:sz w:val="22"/>
                <w:szCs w:val="22"/>
              </w:rPr>
              <w:br/>
              <w:t>chấp hành quyết định</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771" w:rsidRPr="0006436B" w:rsidRDefault="00A05771">
            <w:pPr>
              <w:rPr>
                <w:b/>
                <w:bCs/>
                <w:sz w:val="22"/>
                <w:szCs w:val="22"/>
              </w:rPr>
            </w:pPr>
          </w:p>
        </w:tc>
        <w:tc>
          <w:tcPr>
            <w:tcW w:w="0" w:type="auto"/>
            <w:vMerge/>
            <w:tcBorders>
              <w:top w:val="single" w:sz="4" w:space="0" w:color="auto"/>
              <w:left w:val="nil"/>
              <w:bottom w:val="single" w:sz="4" w:space="0" w:color="000000"/>
              <w:right w:val="single" w:sz="4" w:space="0" w:color="auto"/>
            </w:tcBorders>
            <w:vAlign w:val="center"/>
            <w:hideMark/>
          </w:tcPr>
          <w:p w:rsidR="00A05771" w:rsidRPr="0006436B" w:rsidRDefault="00A05771">
            <w:pPr>
              <w:rPr>
                <w:b/>
                <w:bCs/>
                <w:sz w:val="22"/>
                <w:szCs w:val="22"/>
              </w:rPr>
            </w:pPr>
          </w:p>
        </w:tc>
      </w:tr>
      <w:tr w:rsidR="00A05771" w:rsidRPr="0006436B" w:rsidTr="008772B6">
        <w:trPr>
          <w:trHeight w:val="450"/>
          <w:jc w:val="center"/>
        </w:trPr>
        <w:tc>
          <w:tcPr>
            <w:tcW w:w="1129" w:type="dxa"/>
            <w:vMerge/>
            <w:tcBorders>
              <w:left w:val="single" w:sz="4" w:space="0" w:color="auto"/>
              <w:right w:val="single" w:sz="4" w:space="0" w:color="000000"/>
            </w:tcBorders>
          </w:tcPr>
          <w:p w:rsidR="00A05771" w:rsidRPr="0006436B" w:rsidRDefault="00A05771">
            <w:pPr>
              <w:rPr>
                <w:b/>
                <w:bCs/>
                <w:sz w:val="22"/>
                <w:szCs w:val="22"/>
              </w:rPr>
            </w:pPr>
          </w:p>
        </w:tc>
        <w:tc>
          <w:tcPr>
            <w:tcW w:w="709" w:type="dxa"/>
            <w:vMerge/>
            <w:tcBorders>
              <w:top w:val="nil"/>
              <w:left w:val="single" w:sz="4" w:space="0" w:color="000000"/>
              <w:bottom w:val="nil"/>
              <w:right w:val="nil"/>
            </w:tcBorders>
            <w:vAlign w:val="center"/>
            <w:hideMark/>
          </w:tcPr>
          <w:p w:rsidR="00A05771" w:rsidRPr="0006436B" w:rsidRDefault="00A05771">
            <w:pPr>
              <w:rPr>
                <w:b/>
                <w:bCs/>
                <w:sz w:val="22"/>
                <w:szCs w:val="22"/>
              </w:rPr>
            </w:pPr>
          </w:p>
        </w:tc>
        <w:tc>
          <w:tcPr>
            <w:tcW w:w="605" w:type="dxa"/>
            <w:vMerge w:val="restart"/>
            <w:tcBorders>
              <w:top w:val="nil"/>
              <w:left w:val="single" w:sz="4" w:space="0" w:color="auto"/>
              <w:bottom w:val="nil"/>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GDTXPTT</w:t>
            </w:r>
          </w:p>
        </w:tc>
        <w:tc>
          <w:tcPr>
            <w:tcW w:w="604" w:type="dxa"/>
            <w:vMerge w:val="restart"/>
            <w:tcBorders>
              <w:top w:val="nil"/>
              <w:left w:val="single" w:sz="4" w:space="0" w:color="auto"/>
              <w:bottom w:val="nil"/>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Đưa vào TGD</w:t>
            </w:r>
          </w:p>
        </w:tc>
        <w:tc>
          <w:tcPr>
            <w:tcW w:w="603" w:type="dxa"/>
            <w:vMerge w:val="restart"/>
            <w:tcBorders>
              <w:top w:val="nil"/>
              <w:left w:val="single" w:sz="4" w:space="0" w:color="auto"/>
              <w:bottom w:val="nil"/>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Đưa vào CSGDBB</w:t>
            </w:r>
          </w:p>
        </w:tc>
        <w:tc>
          <w:tcPr>
            <w:tcW w:w="604" w:type="dxa"/>
            <w:vMerge w:val="restart"/>
            <w:tcBorders>
              <w:top w:val="nil"/>
              <w:left w:val="single" w:sz="4" w:space="0" w:color="auto"/>
              <w:bottom w:val="nil"/>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Đưa vào CSCNBB</w:t>
            </w: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1206" w:type="dxa"/>
            <w:gridSpan w:val="2"/>
            <w:tcBorders>
              <w:top w:val="single" w:sz="4" w:space="0" w:color="auto"/>
              <w:left w:val="nil"/>
              <w:bottom w:val="single" w:sz="4" w:space="0" w:color="auto"/>
              <w:right w:val="single" w:sz="4" w:space="0" w:color="000000"/>
            </w:tcBorders>
            <w:vAlign w:val="center"/>
            <w:hideMark/>
          </w:tcPr>
          <w:p w:rsidR="00A05771" w:rsidRPr="0006436B" w:rsidRDefault="00A05771">
            <w:pPr>
              <w:jc w:val="center"/>
              <w:rPr>
                <w:b/>
                <w:bCs/>
                <w:sz w:val="22"/>
                <w:szCs w:val="22"/>
              </w:rPr>
            </w:pPr>
            <w:r w:rsidRPr="0006436B">
              <w:rPr>
                <w:b/>
                <w:bCs/>
                <w:sz w:val="22"/>
                <w:szCs w:val="22"/>
              </w:rPr>
              <w:t>Giới tính</w:t>
            </w:r>
          </w:p>
        </w:tc>
        <w:tc>
          <w:tcPr>
            <w:tcW w:w="3578" w:type="dxa"/>
            <w:gridSpan w:val="5"/>
            <w:tcBorders>
              <w:top w:val="single" w:sz="4" w:space="0" w:color="auto"/>
              <w:left w:val="nil"/>
              <w:bottom w:val="single" w:sz="4" w:space="0" w:color="auto"/>
              <w:right w:val="single" w:sz="4" w:space="0" w:color="000000"/>
            </w:tcBorders>
            <w:vAlign w:val="center"/>
            <w:hideMark/>
          </w:tcPr>
          <w:p w:rsidR="00A05771" w:rsidRPr="0006436B" w:rsidRDefault="00A05771">
            <w:pPr>
              <w:jc w:val="center"/>
              <w:rPr>
                <w:b/>
                <w:bCs/>
                <w:sz w:val="22"/>
                <w:szCs w:val="22"/>
              </w:rPr>
            </w:pPr>
            <w:r w:rsidRPr="0006436B">
              <w:rPr>
                <w:b/>
                <w:bCs/>
                <w:sz w:val="22"/>
                <w:szCs w:val="22"/>
              </w:rPr>
              <w:t>Các BPXLHC</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nil"/>
            </w:tcBorders>
            <w:vAlign w:val="center"/>
            <w:hideMark/>
          </w:tcPr>
          <w:p w:rsidR="00A05771" w:rsidRPr="0006436B" w:rsidRDefault="00A05771">
            <w:pPr>
              <w:rPr>
                <w:b/>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771" w:rsidRPr="0006436B" w:rsidRDefault="00A05771">
            <w:pPr>
              <w:rPr>
                <w:b/>
                <w:bCs/>
                <w:sz w:val="22"/>
                <w:szCs w:val="22"/>
              </w:rPr>
            </w:pPr>
          </w:p>
        </w:tc>
        <w:tc>
          <w:tcPr>
            <w:tcW w:w="0" w:type="auto"/>
            <w:vMerge/>
            <w:tcBorders>
              <w:top w:val="single" w:sz="4" w:space="0" w:color="auto"/>
              <w:left w:val="nil"/>
              <w:bottom w:val="single" w:sz="4" w:space="0" w:color="000000"/>
              <w:right w:val="single" w:sz="4" w:space="0" w:color="auto"/>
            </w:tcBorders>
            <w:vAlign w:val="center"/>
            <w:hideMark/>
          </w:tcPr>
          <w:p w:rsidR="00A05771" w:rsidRPr="0006436B" w:rsidRDefault="00A05771">
            <w:pPr>
              <w:rPr>
                <w:b/>
                <w:bCs/>
                <w:sz w:val="22"/>
                <w:szCs w:val="22"/>
              </w:rPr>
            </w:pPr>
          </w:p>
        </w:tc>
      </w:tr>
      <w:tr w:rsidR="00A05771" w:rsidRPr="0006436B" w:rsidTr="008772B6">
        <w:trPr>
          <w:trHeight w:val="915"/>
          <w:jc w:val="center"/>
        </w:trPr>
        <w:tc>
          <w:tcPr>
            <w:tcW w:w="1129" w:type="dxa"/>
            <w:vMerge/>
            <w:tcBorders>
              <w:left w:val="single" w:sz="4" w:space="0" w:color="auto"/>
              <w:right w:val="single" w:sz="4" w:space="0" w:color="000000"/>
            </w:tcBorders>
          </w:tcPr>
          <w:p w:rsidR="00A05771" w:rsidRPr="0006436B" w:rsidRDefault="00A05771">
            <w:pPr>
              <w:rPr>
                <w:b/>
                <w:bCs/>
                <w:sz w:val="22"/>
                <w:szCs w:val="22"/>
              </w:rPr>
            </w:pPr>
          </w:p>
        </w:tc>
        <w:tc>
          <w:tcPr>
            <w:tcW w:w="709" w:type="dxa"/>
            <w:vMerge/>
            <w:tcBorders>
              <w:top w:val="nil"/>
              <w:left w:val="single" w:sz="4" w:space="0" w:color="000000"/>
              <w:bottom w:val="nil"/>
              <w:right w:val="nil"/>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603" w:type="dxa"/>
            <w:vMerge w:val="restart"/>
            <w:tcBorders>
              <w:top w:val="nil"/>
              <w:left w:val="single" w:sz="4" w:space="0" w:color="auto"/>
              <w:bottom w:val="nil"/>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Nam</w:t>
            </w:r>
          </w:p>
        </w:tc>
        <w:tc>
          <w:tcPr>
            <w:tcW w:w="603" w:type="dxa"/>
            <w:vMerge w:val="restart"/>
            <w:tcBorders>
              <w:top w:val="nil"/>
              <w:left w:val="single" w:sz="4" w:space="0" w:color="auto"/>
              <w:bottom w:val="nil"/>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Nữ</w:t>
            </w:r>
          </w:p>
        </w:tc>
        <w:tc>
          <w:tcPr>
            <w:tcW w:w="951" w:type="dxa"/>
            <w:vMerge w:val="restart"/>
            <w:tcBorders>
              <w:top w:val="nil"/>
              <w:left w:val="single" w:sz="4" w:space="0" w:color="auto"/>
              <w:bottom w:val="nil"/>
              <w:right w:val="single" w:sz="4" w:space="0" w:color="auto"/>
            </w:tcBorders>
            <w:textDirection w:val="btLr"/>
            <w:vAlign w:val="center"/>
            <w:hideMark/>
          </w:tcPr>
          <w:p w:rsidR="00A05771" w:rsidRPr="0006436B" w:rsidRDefault="00A05771" w:rsidP="000D0095">
            <w:pPr>
              <w:jc w:val="center"/>
              <w:rPr>
                <w:b/>
                <w:bCs/>
                <w:sz w:val="22"/>
                <w:szCs w:val="22"/>
              </w:rPr>
            </w:pPr>
            <w:r w:rsidRPr="0006436B">
              <w:rPr>
                <w:b/>
                <w:bCs/>
                <w:sz w:val="22"/>
                <w:szCs w:val="22"/>
              </w:rPr>
              <w:t>Số đối tượng bị áp dụng bi</w:t>
            </w:r>
            <w:r w:rsidR="000D0095">
              <w:rPr>
                <w:b/>
                <w:bCs/>
                <w:sz w:val="22"/>
                <w:szCs w:val="22"/>
              </w:rPr>
              <w:t xml:space="preserve">ện pháp GDTXPTT theo quyết định </w:t>
            </w:r>
            <w:r w:rsidRPr="0006436B">
              <w:rPr>
                <w:b/>
                <w:bCs/>
                <w:sz w:val="22"/>
                <w:szCs w:val="22"/>
              </w:rPr>
              <w:t>của Ủy ban nhân dân cấp xã</w:t>
            </w:r>
          </w:p>
        </w:tc>
        <w:tc>
          <w:tcPr>
            <w:tcW w:w="2627" w:type="dxa"/>
            <w:gridSpan w:val="4"/>
            <w:tcBorders>
              <w:top w:val="single" w:sz="4" w:space="0" w:color="auto"/>
              <w:left w:val="nil"/>
              <w:bottom w:val="single" w:sz="4" w:space="0" w:color="auto"/>
              <w:right w:val="single" w:sz="4" w:space="0" w:color="000000"/>
            </w:tcBorders>
            <w:vAlign w:val="center"/>
            <w:hideMark/>
          </w:tcPr>
          <w:p w:rsidR="00A05771" w:rsidRPr="0006436B" w:rsidRDefault="00A05771">
            <w:pPr>
              <w:jc w:val="center"/>
              <w:rPr>
                <w:b/>
                <w:bCs/>
                <w:sz w:val="22"/>
                <w:szCs w:val="22"/>
              </w:rPr>
            </w:pPr>
            <w:r w:rsidRPr="0006436B">
              <w:rPr>
                <w:b/>
                <w:bCs/>
                <w:sz w:val="22"/>
                <w:szCs w:val="22"/>
              </w:rPr>
              <w:t>Số đối tượng bị áp dụng các BPXLHC theo quyết định của TAND cấp huyện</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nil"/>
            </w:tcBorders>
            <w:vAlign w:val="center"/>
            <w:hideMark/>
          </w:tcPr>
          <w:p w:rsidR="00A05771" w:rsidRPr="0006436B" w:rsidRDefault="00A05771">
            <w:pPr>
              <w:rPr>
                <w:b/>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771" w:rsidRPr="0006436B" w:rsidRDefault="00A05771">
            <w:pPr>
              <w:rPr>
                <w:b/>
                <w:bCs/>
                <w:sz w:val="22"/>
                <w:szCs w:val="22"/>
              </w:rPr>
            </w:pPr>
          </w:p>
        </w:tc>
        <w:tc>
          <w:tcPr>
            <w:tcW w:w="0" w:type="auto"/>
            <w:vMerge/>
            <w:tcBorders>
              <w:top w:val="single" w:sz="4" w:space="0" w:color="auto"/>
              <w:left w:val="nil"/>
              <w:bottom w:val="single" w:sz="4" w:space="0" w:color="000000"/>
              <w:right w:val="single" w:sz="4" w:space="0" w:color="auto"/>
            </w:tcBorders>
            <w:vAlign w:val="center"/>
            <w:hideMark/>
          </w:tcPr>
          <w:p w:rsidR="00A05771" w:rsidRPr="0006436B" w:rsidRDefault="00A05771">
            <w:pPr>
              <w:rPr>
                <w:b/>
                <w:bCs/>
                <w:sz w:val="22"/>
                <w:szCs w:val="22"/>
              </w:rPr>
            </w:pPr>
          </w:p>
        </w:tc>
      </w:tr>
      <w:tr w:rsidR="00A05771" w:rsidRPr="0006436B" w:rsidTr="008772B6">
        <w:trPr>
          <w:trHeight w:val="465"/>
          <w:jc w:val="center"/>
        </w:trPr>
        <w:tc>
          <w:tcPr>
            <w:tcW w:w="1129" w:type="dxa"/>
            <w:vMerge/>
            <w:tcBorders>
              <w:left w:val="single" w:sz="4" w:space="0" w:color="auto"/>
              <w:right w:val="single" w:sz="4" w:space="0" w:color="000000"/>
            </w:tcBorders>
          </w:tcPr>
          <w:p w:rsidR="00A05771" w:rsidRPr="0006436B" w:rsidRDefault="00A05771">
            <w:pPr>
              <w:rPr>
                <w:b/>
                <w:bCs/>
                <w:sz w:val="22"/>
                <w:szCs w:val="22"/>
              </w:rPr>
            </w:pPr>
          </w:p>
        </w:tc>
        <w:tc>
          <w:tcPr>
            <w:tcW w:w="709" w:type="dxa"/>
            <w:vMerge/>
            <w:tcBorders>
              <w:top w:val="nil"/>
              <w:left w:val="single" w:sz="4" w:space="0" w:color="000000"/>
              <w:bottom w:val="nil"/>
              <w:right w:val="nil"/>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561" w:type="dxa"/>
            <w:vMerge w:val="restart"/>
            <w:tcBorders>
              <w:top w:val="nil"/>
              <w:left w:val="single" w:sz="4" w:space="0" w:color="auto"/>
              <w:bottom w:val="nil"/>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Tổng số</w:t>
            </w:r>
          </w:p>
        </w:tc>
        <w:tc>
          <w:tcPr>
            <w:tcW w:w="2066" w:type="dxa"/>
            <w:gridSpan w:val="3"/>
            <w:tcBorders>
              <w:top w:val="single" w:sz="4" w:space="0" w:color="auto"/>
              <w:left w:val="nil"/>
              <w:bottom w:val="single" w:sz="4" w:space="0" w:color="auto"/>
              <w:right w:val="single" w:sz="4" w:space="0" w:color="auto"/>
            </w:tcBorders>
            <w:noWrap/>
            <w:vAlign w:val="center"/>
            <w:hideMark/>
          </w:tcPr>
          <w:p w:rsidR="00A05771" w:rsidRPr="0006436B" w:rsidRDefault="00A05771">
            <w:pPr>
              <w:jc w:val="center"/>
              <w:rPr>
                <w:b/>
                <w:bCs/>
                <w:sz w:val="22"/>
                <w:szCs w:val="22"/>
              </w:rPr>
            </w:pPr>
            <w:r w:rsidRPr="0006436B">
              <w:rPr>
                <w:b/>
                <w:bCs/>
                <w:sz w:val="22"/>
                <w:szCs w:val="22"/>
              </w:rPr>
              <w:t>Chia ra</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nil"/>
            </w:tcBorders>
            <w:vAlign w:val="center"/>
            <w:hideMark/>
          </w:tcPr>
          <w:p w:rsidR="00A05771" w:rsidRPr="0006436B" w:rsidRDefault="00A05771">
            <w:pPr>
              <w:rPr>
                <w:b/>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771" w:rsidRPr="0006436B" w:rsidRDefault="00A05771">
            <w:pPr>
              <w:rPr>
                <w:b/>
                <w:bCs/>
                <w:sz w:val="22"/>
                <w:szCs w:val="22"/>
              </w:rPr>
            </w:pPr>
          </w:p>
        </w:tc>
        <w:tc>
          <w:tcPr>
            <w:tcW w:w="0" w:type="auto"/>
            <w:vMerge/>
            <w:tcBorders>
              <w:top w:val="single" w:sz="4" w:space="0" w:color="auto"/>
              <w:left w:val="nil"/>
              <w:bottom w:val="single" w:sz="4" w:space="0" w:color="000000"/>
              <w:right w:val="single" w:sz="4" w:space="0" w:color="auto"/>
            </w:tcBorders>
            <w:vAlign w:val="center"/>
            <w:hideMark/>
          </w:tcPr>
          <w:p w:rsidR="00A05771" w:rsidRPr="0006436B" w:rsidRDefault="00A05771">
            <w:pPr>
              <w:rPr>
                <w:b/>
                <w:bCs/>
                <w:sz w:val="22"/>
                <w:szCs w:val="22"/>
              </w:rPr>
            </w:pPr>
          </w:p>
        </w:tc>
      </w:tr>
      <w:tr w:rsidR="00A05771" w:rsidRPr="0006436B" w:rsidTr="000D0095">
        <w:trPr>
          <w:trHeight w:val="1717"/>
          <w:jc w:val="center"/>
        </w:trPr>
        <w:tc>
          <w:tcPr>
            <w:tcW w:w="1129" w:type="dxa"/>
            <w:vMerge/>
            <w:tcBorders>
              <w:left w:val="single" w:sz="4" w:space="0" w:color="auto"/>
              <w:bottom w:val="nil"/>
              <w:right w:val="single" w:sz="4" w:space="0" w:color="000000"/>
            </w:tcBorders>
          </w:tcPr>
          <w:p w:rsidR="00A05771" w:rsidRPr="0006436B" w:rsidRDefault="00A05771">
            <w:pPr>
              <w:rPr>
                <w:b/>
                <w:bCs/>
                <w:sz w:val="22"/>
                <w:szCs w:val="22"/>
              </w:rPr>
            </w:pPr>
          </w:p>
        </w:tc>
        <w:tc>
          <w:tcPr>
            <w:tcW w:w="709" w:type="dxa"/>
            <w:vMerge/>
            <w:tcBorders>
              <w:top w:val="nil"/>
              <w:left w:val="single" w:sz="4" w:space="0" w:color="000000"/>
              <w:bottom w:val="nil"/>
              <w:right w:val="nil"/>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640" w:type="dxa"/>
            <w:tcBorders>
              <w:top w:val="nil"/>
              <w:left w:val="nil"/>
              <w:bottom w:val="single" w:sz="4" w:space="0" w:color="auto"/>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Đưa vào TGD</w:t>
            </w:r>
          </w:p>
        </w:tc>
        <w:tc>
          <w:tcPr>
            <w:tcW w:w="640" w:type="dxa"/>
            <w:tcBorders>
              <w:top w:val="nil"/>
              <w:left w:val="nil"/>
              <w:bottom w:val="single" w:sz="4" w:space="0" w:color="auto"/>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Đưa vào CSGDBB</w:t>
            </w:r>
          </w:p>
        </w:tc>
        <w:tc>
          <w:tcPr>
            <w:tcW w:w="786" w:type="dxa"/>
            <w:tcBorders>
              <w:top w:val="nil"/>
              <w:left w:val="nil"/>
              <w:bottom w:val="single" w:sz="4" w:space="0" w:color="auto"/>
              <w:right w:val="single" w:sz="4" w:space="0" w:color="auto"/>
            </w:tcBorders>
            <w:textDirection w:val="btLr"/>
            <w:vAlign w:val="center"/>
            <w:hideMark/>
          </w:tcPr>
          <w:p w:rsidR="00A05771" w:rsidRPr="0006436B" w:rsidRDefault="00A05771">
            <w:pPr>
              <w:jc w:val="center"/>
              <w:rPr>
                <w:b/>
                <w:bCs/>
                <w:sz w:val="22"/>
                <w:szCs w:val="22"/>
              </w:rPr>
            </w:pPr>
            <w:r w:rsidRPr="0006436B">
              <w:rPr>
                <w:b/>
                <w:bCs/>
                <w:sz w:val="22"/>
                <w:szCs w:val="22"/>
              </w:rPr>
              <w:t>Đưa vào CSCNBB</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nil"/>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771" w:rsidRPr="0006436B" w:rsidRDefault="00A05771">
            <w:pPr>
              <w:rPr>
                <w:b/>
                <w:bCs/>
                <w:sz w:val="22"/>
                <w:szCs w:val="22"/>
              </w:rPr>
            </w:pPr>
          </w:p>
        </w:tc>
        <w:tc>
          <w:tcPr>
            <w:tcW w:w="0" w:type="auto"/>
            <w:vMerge/>
            <w:tcBorders>
              <w:top w:val="nil"/>
              <w:left w:val="single" w:sz="4" w:space="0" w:color="auto"/>
              <w:bottom w:val="single" w:sz="4" w:space="0" w:color="auto"/>
              <w:right w:val="nil"/>
            </w:tcBorders>
            <w:vAlign w:val="center"/>
            <w:hideMark/>
          </w:tcPr>
          <w:p w:rsidR="00A05771" w:rsidRPr="0006436B" w:rsidRDefault="00A05771">
            <w:pPr>
              <w:rPr>
                <w:b/>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771" w:rsidRPr="0006436B" w:rsidRDefault="00A05771">
            <w:pPr>
              <w:rPr>
                <w:b/>
                <w:bCs/>
                <w:sz w:val="22"/>
                <w:szCs w:val="22"/>
              </w:rPr>
            </w:pPr>
          </w:p>
        </w:tc>
        <w:tc>
          <w:tcPr>
            <w:tcW w:w="0" w:type="auto"/>
            <w:vMerge/>
            <w:tcBorders>
              <w:top w:val="single" w:sz="4" w:space="0" w:color="auto"/>
              <w:left w:val="nil"/>
              <w:bottom w:val="single" w:sz="4" w:space="0" w:color="000000"/>
              <w:right w:val="single" w:sz="4" w:space="0" w:color="auto"/>
            </w:tcBorders>
            <w:vAlign w:val="center"/>
            <w:hideMark/>
          </w:tcPr>
          <w:p w:rsidR="00A05771" w:rsidRPr="0006436B" w:rsidRDefault="00A05771">
            <w:pPr>
              <w:rPr>
                <w:b/>
                <w:bCs/>
                <w:sz w:val="22"/>
                <w:szCs w:val="22"/>
              </w:rPr>
            </w:pPr>
          </w:p>
        </w:tc>
      </w:tr>
      <w:tr w:rsidR="008772B6" w:rsidRPr="0006436B" w:rsidTr="008772B6">
        <w:trPr>
          <w:trHeight w:val="585"/>
          <w:jc w:val="center"/>
        </w:trPr>
        <w:tc>
          <w:tcPr>
            <w:tcW w:w="1129" w:type="dxa"/>
            <w:tcBorders>
              <w:top w:val="single" w:sz="4" w:space="0" w:color="auto"/>
              <w:left w:val="single" w:sz="4" w:space="0" w:color="auto"/>
              <w:bottom w:val="single" w:sz="4" w:space="0" w:color="auto"/>
              <w:right w:val="single" w:sz="4" w:space="0" w:color="auto"/>
            </w:tcBorders>
            <w:vAlign w:val="center"/>
          </w:tcPr>
          <w:p w:rsidR="008772B6" w:rsidRDefault="008772B6" w:rsidP="008772B6">
            <w:pPr>
              <w:jc w:val="center"/>
              <w:rPr>
                <w:i/>
                <w:sz w:val="20"/>
                <w:szCs w:val="20"/>
              </w:rPr>
            </w:pPr>
            <w:r>
              <w:rPr>
                <w:i/>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2</w:t>
            </w:r>
          </w:p>
        </w:tc>
        <w:tc>
          <w:tcPr>
            <w:tcW w:w="605"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3</w:t>
            </w:r>
          </w:p>
        </w:tc>
        <w:tc>
          <w:tcPr>
            <w:tcW w:w="604"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4</w:t>
            </w:r>
          </w:p>
        </w:tc>
        <w:tc>
          <w:tcPr>
            <w:tcW w:w="603"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5</w:t>
            </w:r>
          </w:p>
        </w:tc>
        <w:tc>
          <w:tcPr>
            <w:tcW w:w="604"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6</w:t>
            </w:r>
          </w:p>
        </w:tc>
        <w:tc>
          <w:tcPr>
            <w:tcW w:w="738"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7</w:t>
            </w:r>
          </w:p>
        </w:tc>
        <w:tc>
          <w:tcPr>
            <w:tcW w:w="603"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8</w:t>
            </w:r>
          </w:p>
        </w:tc>
        <w:tc>
          <w:tcPr>
            <w:tcW w:w="603"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9</w:t>
            </w:r>
          </w:p>
        </w:tc>
        <w:tc>
          <w:tcPr>
            <w:tcW w:w="951"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10</w:t>
            </w:r>
          </w:p>
        </w:tc>
        <w:tc>
          <w:tcPr>
            <w:tcW w:w="561"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11</w:t>
            </w:r>
          </w:p>
        </w:tc>
        <w:tc>
          <w:tcPr>
            <w:tcW w:w="640"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12</w:t>
            </w:r>
          </w:p>
        </w:tc>
        <w:tc>
          <w:tcPr>
            <w:tcW w:w="640"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13</w:t>
            </w:r>
          </w:p>
        </w:tc>
        <w:tc>
          <w:tcPr>
            <w:tcW w:w="786"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14</w:t>
            </w:r>
          </w:p>
        </w:tc>
        <w:tc>
          <w:tcPr>
            <w:tcW w:w="850"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15</w:t>
            </w:r>
          </w:p>
        </w:tc>
        <w:tc>
          <w:tcPr>
            <w:tcW w:w="648" w:type="dxa"/>
            <w:tcBorders>
              <w:top w:val="single" w:sz="4" w:space="0" w:color="auto"/>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16</w:t>
            </w:r>
          </w:p>
        </w:tc>
        <w:tc>
          <w:tcPr>
            <w:tcW w:w="774"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17</w:t>
            </w:r>
          </w:p>
        </w:tc>
        <w:tc>
          <w:tcPr>
            <w:tcW w:w="774"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18</w:t>
            </w:r>
          </w:p>
        </w:tc>
        <w:tc>
          <w:tcPr>
            <w:tcW w:w="774"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19</w:t>
            </w:r>
          </w:p>
        </w:tc>
        <w:tc>
          <w:tcPr>
            <w:tcW w:w="774"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20</w:t>
            </w:r>
          </w:p>
        </w:tc>
        <w:tc>
          <w:tcPr>
            <w:tcW w:w="648"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21</w:t>
            </w:r>
          </w:p>
        </w:tc>
        <w:tc>
          <w:tcPr>
            <w:tcW w:w="648" w:type="dxa"/>
            <w:tcBorders>
              <w:top w:val="nil"/>
              <w:left w:val="nil"/>
              <w:bottom w:val="single" w:sz="4" w:space="0" w:color="auto"/>
              <w:right w:val="single" w:sz="4" w:space="0" w:color="auto"/>
            </w:tcBorders>
            <w:vAlign w:val="center"/>
            <w:hideMark/>
          </w:tcPr>
          <w:p w:rsidR="008772B6" w:rsidRDefault="008772B6" w:rsidP="008772B6">
            <w:pPr>
              <w:jc w:val="center"/>
              <w:rPr>
                <w:i/>
                <w:sz w:val="20"/>
                <w:szCs w:val="20"/>
              </w:rPr>
            </w:pPr>
            <w:r>
              <w:rPr>
                <w:i/>
                <w:sz w:val="20"/>
                <w:szCs w:val="20"/>
              </w:rPr>
              <w:t>22</w:t>
            </w:r>
          </w:p>
        </w:tc>
      </w:tr>
      <w:tr w:rsidR="00A05771" w:rsidRPr="0006436B" w:rsidTr="008772B6">
        <w:trPr>
          <w:trHeight w:val="690"/>
          <w:jc w:val="center"/>
        </w:trPr>
        <w:tc>
          <w:tcPr>
            <w:tcW w:w="1129" w:type="dxa"/>
            <w:tcBorders>
              <w:top w:val="single" w:sz="4" w:space="0" w:color="auto"/>
              <w:left w:val="single" w:sz="4" w:space="0" w:color="auto"/>
              <w:bottom w:val="single" w:sz="4" w:space="0" w:color="auto"/>
              <w:right w:val="single" w:sz="4" w:space="0" w:color="auto"/>
            </w:tcBorders>
            <w:vAlign w:val="center"/>
          </w:tcPr>
          <w:p w:rsidR="00A05771" w:rsidRPr="0006436B" w:rsidRDefault="008772B6" w:rsidP="008772B6">
            <w:pPr>
              <w:jc w:val="center"/>
              <w:rPr>
                <w:sz w:val="22"/>
                <w:szCs w:val="22"/>
              </w:rPr>
            </w:pPr>
            <w:r>
              <w:rPr>
                <w:sz w:val="22"/>
                <w:szCs w:val="22"/>
              </w:rPr>
              <w:t>Từ 01/10/2017 đến 31/12/2017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A05771" w:rsidRPr="0006436B" w:rsidRDefault="00A05771">
            <w:pPr>
              <w:rPr>
                <w:sz w:val="22"/>
                <w:szCs w:val="22"/>
              </w:rPr>
            </w:pPr>
          </w:p>
        </w:tc>
        <w:tc>
          <w:tcPr>
            <w:tcW w:w="605"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604"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603"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604"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738"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603"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603"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951"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561"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640"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640"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786"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850"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648"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774"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774"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774"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774"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648"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c>
          <w:tcPr>
            <w:tcW w:w="648" w:type="dxa"/>
            <w:tcBorders>
              <w:top w:val="single" w:sz="4" w:space="0" w:color="auto"/>
              <w:left w:val="nil"/>
              <w:bottom w:val="single" w:sz="4" w:space="0" w:color="auto"/>
              <w:right w:val="single" w:sz="4" w:space="0" w:color="auto"/>
            </w:tcBorders>
            <w:vAlign w:val="center"/>
            <w:hideMark/>
          </w:tcPr>
          <w:p w:rsidR="00A05771" w:rsidRPr="0006436B" w:rsidRDefault="00A05771">
            <w:pPr>
              <w:rPr>
                <w:sz w:val="22"/>
                <w:szCs w:val="22"/>
              </w:rPr>
            </w:pPr>
          </w:p>
        </w:tc>
      </w:tr>
      <w:tr w:rsidR="00A05771" w:rsidRPr="0006436B" w:rsidTr="008772B6">
        <w:trPr>
          <w:trHeight w:val="690"/>
          <w:jc w:val="center"/>
        </w:trPr>
        <w:tc>
          <w:tcPr>
            <w:tcW w:w="1129" w:type="dxa"/>
            <w:tcBorders>
              <w:top w:val="single" w:sz="4" w:space="0" w:color="auto"/>
              <w:left w:val="single" w:sz="4" w:space="0" w:color="auto"/>
              <w:bottom w:val="single" w:sz="4" w:space="0" w:color="auto"/>
              <w:right w:val="single" w:sz="4" w:space="0" w:color="auto"/>
            </w:tcBorders>
            <w:vAlign w:val="center"/>
          </w:tcPr>
          <w:p w:rsidR="00A05771" w:rsidRPr="0006436B" w:rsidRDefault="008772B6" w:rsidP="008772B6">
            <w:pPr>
              <w:jc w:val="center"/>
              <w:rPr>
                <w:sz w:val="22"/>
                <w:szCs w:val="22"/>
              </w:rPr>
            </w:pPr>
            <w:r>
              <w:rPr>
                <w:sz w:val="22"/>
                <w:szCs w:val="22"/>
              </w:rPr>
              <w:t>Từ 01/01/2018 đến 30/6/2018</w:t>
            </w:r>
          </w:p>
        </w:tc>
        <w:tc>
          <w:tcPr>
            <w:tcW w:w="709" w:type="dxa"/>
            <w:tcBorders>
              <w:top w:val="single" w:sz="4" w:space="0" w:color="auto"/>
              <w:left w:val="single" w:sz="4" w:space="0" w:color="auto"/>
              <w:bottom w:val="single" w:sz="4" w:space="0" w:color="auto"/>
              <w:right w:val="single" w:sz="4" w:space="0" w:color="auto"/>
            </w:tcBorders>
            <w:vAlign w:val="center"/>
          </w:tcPr>
          <w:p w:rsidR="00A05771" w:rsidRPr="0006436B" w:rsidRDefault="00A05771">
            <w:pPr>
              <w:rPr>
                <w:sz w:val="22"/>
                <w:szCs w:val="22"/>
              </w:rPr>
            </w:pPr>
          </w:p>
        </w:tc>
        <w:tc>
          <w:tcPr>
            <w:tcW w:w="605"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604"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603"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604"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738"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603"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603"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951"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561"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640"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640"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786"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850"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648"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774"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774"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774"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774"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648"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c>
          <w:tcPr>
            <w:tcW w:w="648" w:type="dxa"/>
            <w:tcBorders>
              <w:top w:val="single" w:sz="4" w:space="0" w:color="auto"/>
              <w:left w:val="nil"/>
              <w:bottom w:val="single" w:sz="4" w:space="0" w:color="auto"/>
              <w:right w:val="single" w:sz="4" w:space="0" w:color="auto"/>
            </w:tcBorders>
            <w:vAlign w:val="center"/>
          </w:tcPr>
          <w:p w:rsidR="00A05771" w:rsidRPr="0006436B" w:rsidRDefault="00A05771">
            <w:pPr>
              <w:rPr>
                <w:sz w:val="22"/>
                <w:szCs w:val="22"/>
              </w:rPr>
            </w:pPr>
          </w:p>
        </w:tc>
      </w:tr>
      <w:tr w:rsidR="008772B6" w:rsidRPr="0006436B" w:rsidTr="008772B6">
        <w:trPr>
          <w:trHeight w:val="690"/>
          <w:jc w:val="center"/>
        </w:trPr>
        <w:tc>
          <w:tcPr>
            <w:tcW w:w="1129" w:type="dxa"/>
            <w:tcBorders>
              <w:top w:val="single" w:sz="4" w:space="0" w:color="auto"/>
              <w:left w:val="single" w:sz="4" w:space="0" w:color="auto"/>
              <w:bottom w:val="single" w:sz="4" w:space="0" w:color="auto"/>
              <w:right w:val="single" w:sz="4" w:space="0" w:color="auto"/>
            </w:tcBorders>
            <w:vAlign w:val="center"/>
          </w:tcPr>
          <w:p w:rsidR="008772B6" w:rsidRDefault="008772B6" w:rsidP="008772B6">
            <w:pPr>
              <w:jc w:val="center"/>
              <w:rPr>
                <w:sz w:val="22"/>
                <w:szCs w:val="22"/>
              </w:rPr>
            </w:pPr>
            <w:r>
              <w:rPr>
                <w:b/>
                <w:sz w:val="22"/>
                <w:szCs w:val="22"/>
              </w:rPr>
              <w:t>Tổng cộng</w:t>
            </w:r>
          </w:p>
        </w:tc>
        <w:tc>
          <w:tcPr>
            <w:tcW w:w="709" w:type="dxa"/>
            <w:tcBorders>
              <w:top w:val="single" w:sz="4" w:space="0" w:color="auto"/>
              <w:left w:val="single" w:sz="4" w:space="0" w:color="auto"/>
              <w:bottom w:val="single" w:sz="4" w:space="0" w:color="auto"/>
              <w:right w:val="single" w:sz="4" w:space="0" w:color="auto"/>
            </w:tcBorders>
            <w:vAlign w:val="center"/>
          </w:tcPr>
          <w:p w:rsidR="008772B6" w:rsidRPr="0006436B" w:rsidRDefault="008772B6">
            <w:pPr>
              <w:rPr>
                <w:sz w:val="22"/>
                <w:szCs w:val="22"/>
              </w:rPr>
            </w:pPr>
          </w:p>
        </w:tc>
        <w:tc>
          <w:tcPr>
            <w:tcW w:w="605"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604"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603"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604"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738"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603"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603"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951"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561"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640"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640"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786"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850"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648"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774"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774"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774"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774"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648"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c>
          <w:tcPr>
            <w:tcW w:w="648" w:type="dxa"/>
            <w:tcBorders>
              <w:top w:val="single" w:sz="4" w:space="0" w:color="auto"/>
              <w:left w:val="nil"/>
              <w:bottom w:val="single" w:sz="4" w:space="0" w:color="auto"/>
              <w:right w:val="single" w:sz="4" w:space="0" w:color="auto"/>
            </w:tcBorders>
            <w:vAlign w:val="center"/>
          </w:tcPr>
          <w:p w:rsidR="008772B6" w:rsidRPr="0006436B" w:rsidRDefault="008772B6">
            <w:pPr>
              <w:rPr>
                <w:sz w:val="22"/>
                <w:szCs w:val="22"/>
              </w:rPr>
            </w:pPr>
          </w:p>
        </w:tc>
      </w:tr>
    </w:tbl>
    <w:p w:rsidR="004A2DB0" w:rsidRPr="00511E79" w:rsidRDefault="004A2DB0" w:rsidP="005F0C0E">
      <w:pPr>
        <w:spacing w:beforeLines="60" w:before="144" w:line="264" w:lineRule="auto"/>
        <w:jc w:val="both"/>
        <w:rPr>
          <w:kern w:val="2"/>
        </w:rPr>
      </w:pPr>
    </w:p>
    <w:sectPr w:rsidR="004A2DB0" w:rsidRPr="00511E79" w:rsidSect="008772B6">
      <w:pgSz w:w="16840" w:h="11907" w:orient="landscape" w:code="9"/>
      <w:pgMar w:top="709" w:right="1134" w:bottom="709" w:left="1134" w:header="397"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77"/>
    <w:rsid w:val="000032A4"/>
    <w:rsid w:val="00003EC0"/>
    <w:rsid w:val="0000571B"/>
    <w:rsid w:val="00005A9A"/>
    <w:rsid w:val="00010E31"/>
    <w:rsid w:val="0001171E"/>
    <w:rsid w:val="000246EC"/>
    <w:rsid w:val="00024D3B"/>
    <w:rsid w:val="00025BB1"/>
    <w:rsid w:val="00026B75"/>
    <w:rsid w:val="00032E12"/>
    <w:rsid w:val="0003320A"/>
    <w:rsid w:val="00034587"/>
    <w:rsid w:val="000365C3"/>
    <w:rsid w:val="0003753E"/>
    <w:rsid w:val="00041935"/>
    <w:rsid w:val="00041C96"/>
    <w:rsid w:val="000438A4"/>
    <w:rsid w:val="00044886"/>
    <w:rsid w:val="000460B6"/>
    <w:rsid w:val="00047F51"/>
    <w:rsid w:val="00050513"/>
    <w:rsid w:val="000619DD"/>
    <w:rsid w:val="00063DA5"/>
    <w:rsid w:val="0006436B"/>
    <w:rsid w:val="00066246"/>
    <w:rsid w:val="000701EE"/>
    <w:rsid w:val="00070489"/>
    <w:rsid w:val="000723E4"/>
    <w:rsid w:val="000738BE"/>
    <w:rsid w:val="000749D6"/>
    <w:rsid w:val="00081B02"/>
    <w:rsid w:val="00081CEF"/>
    <w:rsid w:val="00084ABD"/>
    <w:rsid w:val="00084CC0"/>
    <w:rsid w:val="000852CA"/>
    <w:rsid w:val="00086171"/>
    <w:rsid w:val="000913D6"/>
    <w:rsid w:val="00093FCF"/>
    <w:rsid w:val="000A5520"/>
    <w:rsid w:val="000B0C1A"/>
    <w:rsid w:val="000B2B1D"/>
    <w:rsid w:val="000B348A"/>
    <w:rsid w:val="000B3AA1"/>
    <w:rsid w:val="000B49A5"/>
    <w:rsid w:val="000B7478"/>
    <w:rsid w:val="000C4A01"/>
    <w:rsid w:val="000C5218"/>
    <w:rsid w:val="000D0095"/>
    <w:rsid w:val="000D1F46"/>
    <w:rsid w:val="000D2780"/>
    <w:rsid w:val="000D27FE"/>
    <w:rsid w:val="000D4A36"/>
    <w:rsid w:val="000D4C0D"/>
    <w:rsid w:val="000D64F1"/>
    <w:rsid w:val="000D6B60"/>
    <w:rsid w:val="000E100D"/>
    <w:rsid w:val="000E139D"/>
    <w:rsid w:val="000E1457"/>
    <w:rsid w:val="000E3A80"/>
    <w:rsid w:val="000E6F0D"/>
    <w:rsid w:val="000F0171"/>
    <w:rsid w:val="000F0428"/>
    <w:rsid w:val="000F04D4"/>
    <w:rsid w:val="000F1E2B"/>
    <w:rsid w:val="000F2009"/>
    <w:rsid w:val="000F25B2"/>
    <w:rsid w:val="000F6AD0"/>
    <w:rsid w:val="001004CD"/>
    <w:rsid w:val="0010551D"/>
    <w:rsid w:val="0011061E"/>
    <w:rsid w:val="00111826"/>
    <w:rsid w:val="001120C9"/>
    <w:rsid w:val="001145CE"/>
    <w:rsid w:val="001156FE"/>
    <w:rsid w:val="00121498"/>
    <w:rsid w:val="001228CD"/>
    <w:rsid w:val="00122901"/>
    <w:rsid w:val="00122F70"/>
    <w:rsid w:val="001308A1"/>
    <w:rsid w:val="00130A9D"/>
    <w:rsid w:val="001313AD"/>
    <w:rsid w:val="0013359A"/>
    <w:rsid w:val="00136EC4"/>
    <w:rsid w:val="001401D5"/>
    <w:rsid w:val="0014112F"/>
    <w:rsid w:val="0014128F"/>
    <w:rsid w:val="00142AA8"/>
    <w:rsid w:val="001437C4"/>
    <w:rsid w:val="00143B33"/>
    <w:rsid w:val="00144056"/>
    <w:rsid w:val="001450A6"/>
    <w:rsid w:val="001469BD"/>
    <w:rsid w:val="001470D3"/>
    <w:rsid w:val="0014739B"/>
    <w:rsid w:val="0015062D"/>
    <w:rsid w:val="00153E05"/>
    <w:rsid w:val="00160889"/>
    <w:rsid w:val="00160D16"/>
    <w:rsid w:val="001629EE"/>
    <w:rsid w:val="001663D7"/>
    <w:rsid w:val="001849D0"/>
    <w:rsid w:val="00185EB2"/>
    <w:rsid w:val="00187BE7"/>
    <w:rsid w:val="00190007"/>
    <w:rsid w:val="001905D2"/>
    <w:rsid w:val="001958BF"/>
    <w:rsid w:val="00195FF4"/>
    <w:rsid w:val="0019745A"/>
    <w:rsid w:val="001A04A4"/>
    <w:rsid w:val="001A0DD8"/>
    <w:rsid w:val="001A136A"/>
    <w:rsid w:val="001A3BDB"/>
    <w:rsid w:val="001A4541"/>
    <w:rsid w:val="001A45FA"/>
    <w:rsid w:val="001A5403"/>
    <w:rsid w:val="001A76AD"/>
    <w:rsid w:val="001B027C"/>
    <w:rsid w:val="001B3E01"/>
    <w:rsid w:val="001B6750"/>
    <w:rsid w:val="001C0D5B"/>
    <w:rsid w:val="001C7864"/>
    <w:rsid w:val="001C7F14"/>
    <w:rsid w:val="001D050E"/>
    <w:rsid w:val="001D0A8E"/>
    <w:rsid w:val="001D10E8"/>
    <w:rsid w:val="001D4041"/>
    <w:rsid w:val="001D7882"/>
    <w:rsid w:val="001E3C27"/>
    <w:rsid w:val="001E51B8"/>
    <w:rsid w:val="001E71E9"/>
    <w:rsid w:val="001F26B0"/>
    <w:rsid w:val="001F2939"/>
    <w:rsid w:val="001F524B"/>
    <w:rsid w:val="001F69F2"/>
    <w:rsid w:val="00206572"/>
    <w:rsid w:val="00206E1D"/>
    <w:rsid w:val="0021646A"/>
    <w:rsid w:val="002206BB"/>
    <w:rsid w:val="002265B7"/>
    <w:rsid w:val="002311FF"/>
    <w:rsid w:val="00231DBB"/>
    <w:rsid w:val="002333F2"/>
    <w:rsid w:val="00233727"/>
    <w:rsid w:val="00233C09"/>
    <w:rsid w:val="0023502B"/>
    <w:rsid w:val="00235902"/>
    <w:rsid w:val="002372F2"/>
    <w:rsid w:val="00237EC9"/>
    <w:rsid w:val="002413CA"/>
    <w:rsid w:val="00242541"/>
    <w:rsid w:val="00244812"/>
    <w:rsid w:val="002449B3"/>
    <w:rsid w:val="00244BCA"/>
    <w:rsid w:val="002461A9"/>
    <w:rsid w:val="002530ED"/>
    <w:rsid w:val="00253514"/>
    <w:rsid w:val="00261931"/>
    <w:rsid w:val="0026410C"/>
    <w:rsid w:val="00264D26"/>
    <w:rsid w:val="00265771"/>
    <w:rsid w:val="002659E4"/>
    <w:rsid w:val="00267391"/>
    <w:rsid w:val="00267CAA"/>
    <w:rsid w:val="00270939"/>
    <w:rsid w:val="00271C76"/>
    <w:rsid w:val="002731E9"/>
    <w:rsid w:val="00273A52"/>
    <w:rsid w:val="0027407E"/>
    <w:rsid w:val="002777E0"/>
    <w:rsid w:val="00280C28"/>
    <w:rsid w:val="0028222E"/>
    <w:rsid w:val="002827F8"/>
    <w:rsid w:val="00285518"/>
    <w:rsid w:val="0028563E"/>
    <w:rsid w:val="00286672"/>
    <w:rsid w:val="002A21D2"/>
    <w:rsid w:val="002A33AE"/>
    <w:rsid w:val="002A4920"/>
    <w:rsid w:val="002B0188"/>
    <w:rsid w:val="002B0431"/>
    <w:rsid w:val="002B1925"/>
    <w:rsid w:val="002B26E0"/>
    <w:rsid w:val="002B589A"/>
    <w:rsid w:val="002B6543"/>
    <w:rsid w:val="002B747E"/>
    <w:rsid w:val="002C0667"/>
    <w:rsid w:val="002C07DA"/>
    <w:rsid w:val="002C0BE2"/>
    <w:rsid w:val="002C0F9F"/>
    <w:rsid w:val="002C1545"/>
    <w:rsid w:val="002C7C8F"/>
    <w:rsid w:val="002D0992"/>
    <w:rsid w:val="002D0B0A"/>
    <w:rsid w:val="002D1694"/>
    <w:rsid w:val="002D3226"/>
    <w:rsid w:val="002D6628"/>
    <w:rsid w:val="002D7B29"/>
    <w:rsid w:val="002E2474"/>
    <w:rsid w:val="002E4BD4"/>
    <w:rsid w:val="002E5A19"/>
    <w:rsid w:val="002E6002"/>
    <w:rsid w:val="002E6668"/>
    <w:rsid w:val="002F1CF1"/>
    <w:rsid w:val="002F3EF5"/>
    <w:rsid w:val="002F3F6C"/>
    <w:rsid w:val="002F6277"/>
    <w:rsid w:val="00300D72"/>
    <w:rsid w:val="00302891"/>
    <w:rsid w:val="00303FE6"/>
    <w:rsid w:val="0030510E"/>
    <w:rsid w:val="0030562A"/>
    <w:rsid w:val="00313EEA"/>
    <w:rsid w:val="003140BF"/>
    <w:rsid w:val="0032060E"/>
    <w:rsid w:val="00320EC1"/>
    <w:rsid w:val="00321944"/>
    <w:rsid w:val="00323566"/>
    <w:rsid w:val="00323A15"/>
    <w:rsid w:val="00326301"/>
    <w:rsid w:val="0032775A"/>
    <w:rsid w:val="00331B18"/>
    <w:rsid w:val="00332A0E"/>
    <w:rsid w:val="00332D19"/>
    <w:rsid w:val="003331BC"/>
    <w:rsid w:val="0034020F"/>
    <w:rsid w:val="00342237"/>
    <w:rsid w:val="0034586C"/>
    <w:rsid w:val="003479C9"/>
    <w:rsid w:val="00356E83"/>
    <w:rsid w:val="003571BB"/>
    <w:rsid w:val="00366273"/>
    <w:rsid w:val="00366817"/>
    <w:rsid w:val="003715DC"/>
    <w:rsid w:val="00372EA3"/>
    <w:rsid w:val="00373961"/>
    <w:rsid w:val="00373DC3"/>
    <w:rsid w:val="00373F31"/>
    <w:rsid w:val="003777AD"/>
    <w:rsid w:val="00384235"/>
    <w:rsid w:val="003922AB"/>
    <w:rsid w:val="003976FC"/>
    <w:rsid w:val="003A13D3"/>
    <w:rsid w:val="003A1F2E"/>
    <w:rsid w:val="003A3E17"/>
    <w:rsid w:val="003A6817"/>
    <w:rsid w:val="003B0052"/>
    <w:rsid w:val="003B1500"/>
    <w:rsid w:val="003B2D82"/>
    <w:rsid w:val="003B3B61"/>
    <w:rsid w:val="003B4102"/>
    <w:rsid w:val="003C1F31"/>
    <w:rsid w:val="003C37F2"/>
    <w:rsid w:val="003C50F7"/>
    <w:rsid w:val="003C70C2"/>
    <w:rsid w:val="003D1228"/>
    <w:rsid w:val="003D2827"/>
    <w:rsid w:val="003D38CF"/>
    <w:rsid w:val="003D70B7"/>
    <w:rsid w:val="003E66A1"/>
    <w:rsid w:val="003E6E05"/>
    <w:rsid w:val="003F13D7"/>
    <w:rsid w:val="003F2821"/>
    <w:rsid w:val="003F3034"/>
    <w:rsid w:val="003F34B7"/>
    <w:rsid w:val="003F4CAC"/>
    <w:rsid w:val="003F50D5"/>
    <w:rsid w:val="003F5A61"/>
    <w:rsid w:val="00400744"/>
    <w:rsid w:val="00411230"/>
    <w:rsid w:val="00411F07"/>
    <w:rsid w:val="0041282B"/>
    <w:rsid w:val="0041296F"/>
    <w:rsid w:val="0041486F"/>
    <w:rsid w:val="00416626"/>
    <w:rsid w:val="004228E8"/>
    <w:rsid w:val="0042397E"/>
    <w:rsid w:val="00433996"/>
    <w:rsid w:val="00435B7D"/>
    <w:rsid w:val="00443A1B"/>
    <w:rsid w:val="00444412"/>
    <w:rsid w:val="004473FA"/>
    <w:rsid w:val="00452D43"/>
    <w:rsid w:val="00454A21"/>
    <w:rsid w:val="0045591E"/>
    <w:rsid w:val="00456DE3"/>
    <w:rsid w:val="00457452"/>
    <w:rsid w:val="00462224"/>
    <w:rsid w:val="00465346"/>
    <w:rsid w:val="004663C6"/>
    <w:rsid w:val="00466EF9"/>
    <w:rsid w:val="0046718A"/>
    <w:rsid w:val="004731B1"/>
    <w:rsid w:val="00474E60"/>
    <w:rsid w:val="0048249C"/>
    <w:rsid w:val="004827D2"/>
    <w:rsid w:val="00482B7A"/>
    <w:rsid w:val="004834A9"/>
    <w:rsid w:val="004842C0"/>
    <w:rsid w:val="0048585C"/>
    <w:rsid w:val="00485D47"/>
    <w:rsid w:val="004964DC"/>
    <w:rsid w:val="004A26A9"/>
    <w:rsid w:val="004A2DB0"/>
    <w:rsid w:val="004A72CA"/>
    <w:rsid w:val="004C380F"/>
    <w:rsid w:val="004C3918"/>
    <w:rsid w:val="004C79FA"/>
    <w:rsid w:val="004D17AE"/>
    <w:rsid w:val="004D1FC7"/>
    <w:rsid w:val="004D216C"/>
    <w:rsid w:val="004D2CE3"/>
    <w:rsid w:val="004D3818"/>
    <w:rsid w:val="004D5DE7"/>
    <w:rsid w:val="004E1652"/>
    <w:rsid w:val="004E3380"/>
    <w:rsid w:val="004E7F4D"/>
    <w:rsid w:val="004F03E8"/>
    <w:rsid w:val="004F2062"/>
    <w:rsid w:val="004F2B1E"/>
    <w:rsid w:val="004F4048"/>
    <w:rsid w:val="004F48F2"/>
    <w:rsid w:val="004F5746"/>
    <w:rsid w:val="004F5CDE"/>
    <w:rsid w:val="004F68B4"/>
    <w:rsid w:val="00500A48"/>
    <w:rsid w:val="005014C3"/>
    <w:rsid w:val="00502F6B"/>
    <w:rsid w:val="00505094"/>
    <w:rsid w:val="00510089"/>
    <w:rsid w:val="005107E6"/>
    <w:rsid w:val="00510EDB"/>
    <w:rsid w:val="00511E79"/>
    <w:rsid w:val="005135F2"/>
    <w:rsid w:val="0052000F"/>
    <w:rsid w:val="0052320C"/>
    <w:rsid w:val="00524C5F"/>
    <w:rsid w:val="00527A09"/>
    <w:rsid w:val="00530078"/>
    <w:rsid w:val="0053052B"/>
    <w:rsid w:val="00531888"/>
    <w:rsid w:val="0053215C"/>
    <w:rsid w:val="00532FC8"/>
    <w:rsid w:val="005405EF"/>
    <w:rsid w:val="00543655"/>
    <w:rsid w:val="0054492F"/>
    <w:rsid w:val="00544E39"/>
    <w:rsid w:val="00546E55"/>
    <w:rsid w:val="00547EA3"/>
    <w:rsid w:val="00550879"/>
    <w:rsid w:val="0055223F"/>
    <w:rsid w:val="005526F4"/>
    <w:rsid w:val="00554E0A"/>
    <w:rsid w:val="00555ACF"/>
    <w:rsid w:val="005613B1"/>
    <w:rsid w:val="00566012"/>
    <w:rsid w:val="00566615"/>
    <w:rsid w:val="00570147"/>
    <w:rsid w:val="00572D8D"/>
    <w:rsid w:val="0057445F"/>
    <w:rsid w:val="005750FC"/>
    <w:rsid w:val="00575934"/>
    <w:rsid w:val="00576CCA"/>
    <w:rsid w:val="005821A1"/>
    <w:rsid w:val="00585620"/>
    <w:rsid w:val="00587F7E"/>
    <w:rsid w:val="00591DCE"/>
    <w:rsid w:val="00593514"/>
    <w:rsid w:val="00593EC3"/>
    <w:rsid w:val="00597066"/>
    <w:rsid w:val="005A0AE5"/>
    <w:rsid w:val="005A3A80"/>
    <w:rsid w:val="005A4817"/>
    <w:rsid w:val="005A5694"/>
    <w:rsid w:val="005B08B6"/>
    <w:rsid w:val="005B4174"/>
    <w:rsid w:val="005B575E"/>
    <w:rsid w:val="005B7678"/>
    <w:rsid w:val="005B794F"/>
    <w:rsid w:val="005C137D"/>
    <w:rsid w:val="005C6C57"/>
    <w:rsid w:val="005C7A6D"/>
    <w:rsid w:val="005D0357"/>
    <w:rsid w:val="005D1EEC"/>
    <w:rsid w:val="005D45C4"/>
    <w:rsid w:val="005D5E00"/>
    <w:rsid w:val="005D6E1C"/>
    <w:rsid w:val="005E2F58"/>
    <w:rsid w:val="005E5AA6"/>
    <w:rsid w:val="005F0C0E"/>
    <w:rsid w:val="005F30E2"/>
    <w:rsid w:val="005F449D"/>
    <w:rsid w:val="005F7206"/>
    <w:rsid w:val="005F791A"/>
    <w:rsid w:val="00602951"/>
    <w:rsid w:val="006035BE"/>
    <w:rsid w:val="00605A98"/>
    <w:rsid w:val="0060698E"/>
    <w:rsid w:val="0061323E"/>
    <w:rsid w:val="00613566"/>
    <w:rsid w:val="006143BD"/>
    <w:rsid w:val="00615E4B"/>
    <w:rsid w:val="00617779"/>
    <w:rsid w:val="00621D27"/>
    <w:rsid w:val="00622564"/>
    <w:rsid w:val="00622D01"/>
    <w:rsid w:val="00623901"/>
    <w:rsid w:val="00627FD1"/>
    <w:rsid w:val="00635914"/>
    <w:rsid w:val="0063648C"/>
    <w:rsid w:val="00636975"/>
    <w:rsid w:val="006414F2"/>
    <w:rsid w:val="00641633"/>
    <w:rsid w:val="00642733"/>
    <w:rsid w:val="00644AC6"/>
    <w:rsid w:val="00644F2B"/>
    <w:rsid w:val="00646133"/>
    <w:rsid w:val="00647193"/>
    <w:rsid w:val="00647CE8"/>
    <w:rsid w:val="00652184"/>
    <w:rsid w:val="00655AD8"/>
    <w:rsid w:val="00661401"/>
    <w:rsid w:val="006639FA"/>
    <w:rsid w:val="00664ACF"/>
    <w:rsid w:val="0067004A"/>
    <w:rsid w:val="00671821"/>
    <w:rsid w:val="00671D9C"/>
    <w:rsid w:val="00676698"/>
    <w:rsid w:val="00680FCC"/>
    <w:rsid w:val="006842CA"/>
    <w:rsid w:val="00685D6D"/>
    <w:rsid w:val="00686F73"/>
    <w:rsid w:val="006921E8"/>
    <w:rsid w:val="00693A5B"/>
    <w:rsid w:val="006977FC"/>
    <w:rsid w:val="006A2457"/>
    <w:rsid w:val="006A2752"/>
    <w:rsid w:val="006A36B3"/>
    <w:rsid w:val="006A464B"/>
    <w:rsid w:val="006A6A1A"/>
    <w:rsid w:val="006B10DA"/>
    <w:rsid w:val="006B77B6"/>
    <w:rsid w:val="006C12B0"/>
    <w:rsid w:val="006C5F2E"/>
    <w:rsid w:val="006D1285"/>
    <w:rsid w:val="006D410F"/>
    <w:rsid w:val="006D6306"/>
    <w:rsid w:val="006D676C"/>
    <w:rsid w:val="006D7FAF"/>
    <w:rsid w:val="006E3ED5"/>
    <w:rsid w:val="006E6B02"/>
    <w:rsid w:val="006F350D"/>
    <w:rsid w:val="006F3651"/>
    <w:rsid w:val="006F386D"/>
    <w:rsid w:val="00700018"/>
    <w:rsid w:val="00700278"/>
    <w:rsid w:val="00700AA1"/>
    <w:rsid w:val="00701118"/>
    <w:rsid w:val="007016AB"/>
    <w:rsid w:val="00701CFC"/>
    <w:rsid w:val="00705187"/>
    <w:rsid w:val="00706413"/>
    <w:rsid w:val="00710B7F"/>
    <w:rsid w:val="00710DDA"/>
    <w:rsid w:val="00711862"/>
    <w:rsid w:val="00714C45"/>
    <w:rsid w:val="0072084E"/>
    <w:rsid w:val="0072097C"/>
    <w:rsid w:val="007279A5"/>
    <w:rsid w:val="00727F6B"/>
    <w:rsid w:val="007307B4"/>
    <w:rsid w:val="0073297A"/>
    <w:rsid w:val="00732FE0"/>
    <w:rsid w:val="0073436B"/>
    <w:rsid w:val="00734E16"/>
    <w:rsid w:val="00735183"/>
    <w:rsid w:val="0073689E"/>
    <w:rsid w:val="00740927"/>
    <w:rsid w:val="007409CA"/>
    <w:rsid w:val="00744F4D"/>
    <w:rsid w:val="00746B6F"/>
    <w:rsid w:val="00751C55"/>
    <w:rsid w:val="00754765"/>
    <w:rsid w:val="00760F2A"/>
    <w:rsid w:val="007625F5"/>
    <w:rsid w:val="007653D4"/>
    <w:rsid w:val="00767EC5"/>
    <w:rsid w:val="0077352C"/>
    <w:rsid w:val="00776941"/>
    <w:rsid w:val="0077751B"/>
    <w:rsid w:val="00780B22"/>
    <w:rsid w:val="00783E6F"/>
    <w:rsid w:val="00787301"/>
    <w:rsid w:val="00787E50"/>
    <w:rsid w:val="007938EB"/>
    <w:rsid w:val="00793C5E"/>
    <w:rsid w:val="00794828"/>
    <w:rsid w:val="00796DE5"/>
    <w:rsid w:val="007A03C7"/>
    <w:rsid w:val="007A11B9"/>
    <w:rsid w:val="007A351D"/>
    <w:rsid w:val="007A38A3"/>
    <w:rsid w:val="007A3DA6"/>
    <w:rsid w:val="007B13B8"/>
    <w:rsid w:val="007B180C"/>
    <w:rsid w:val="007B3A5F"/>
    <w:rsid w:val="007B3D29"/>
    <w:rsid w:val="007B480E"/>
    <w:rsid w:val="007B53EF"/>
    <w:rsid w:val="007B6B5E"/>
    <w:rsid w:val="007C0892"/>
    <w:rsid w:val="007C0ABF"/>
    <w:rsid w:val="007C0B7D"/>
    <w:rsid w:val="007C199B"/>
    <w:rsid w:val="007C19E7"/>
    <w:rsid w:val="007C1D82"/>
    <w:rsid w:val="007C2ABF"/>
    <w:rsid w:val="007C2B41"/>
    <w:rsid w:val="007C619D"/>
    <w:rsid w:val="007C6A01"/>
    <w:rsid w:val="007C6D21"/>
    <w:rsid w:val="007D299D"/>
    <w:rsid w:val="007D4183"/>
    <w:rsid w:val="007E05AA"/>
    <w:rsid w:val="007E3737"/>
    <w:rsid w:val="007E5F14"/>
    <w:rsid w:val="007E7FD3"/>
    <w:rsid w:val="007F3E81"/>
    <w:rsid w:val="007F49F4"/>
    <w:rsid w:val="007F5B26"/>
    <w:rsid w:val="007F6BC3"/>
    <w:rsid w:val="007F7538"/>
    <w:rsid w:val="008007C6"/>
    <w:rsid w:val="00800D91"/>
    <w:rsid w:val="00801FCB"/>
    <w:rsid w:val="00804505"/>
    <w:rsid w:val="00804D37"/>
    <w:rsid w:val="00806962"/>
    <w:rsid w:val="00807464"/>
    <w:rsid w:val="00807CC6"/>
    <w:rsid w:val="00812937"/>
    <w:rsid w:val="00813929"/>
    <w:rsid w:val="008148B1"/>
    <w:rsid w:val="008149F5"/>
    <w:rsid w:val="00816619"/>
    <w:rsid w:val="008178C3"/>
    <w:rsid w:val="008200BD"/>
    <w:rsid w:val="00820B25"/>
    <w:rsid w:val="00823E9D"/>
    <w:rsid w:val="00823ED3"/>
    <w:rsid w:val="00827073"/>
    <w:rsid w:val="008273A1"/>
    <w:rsid w:val="008300E8"/>
    <w:rsid w:val="008301A8"/>
    <w:rsid w:val="00831481"/>
    <w:rsid w:val="008321DC"/>
    <w:rsid w:val="0083258A"/>
    <w:rsid w:val="008326CD"/>
    <w:rsid w:val="0083471B"/>
    <w:rsid w:val="00835A85"/>
    <w:rsid w:val="00836233"/>
    <w:rsid w:val="00836FE7"/>
    <w:rsid w:val="0083770B"/>
    <w:rsid w:val="00837B28"/>
    <w:rsid w:val="008443C0"/>
    <w:rsid w:val="00844483"/>
    <w:rsid w:val="008467CB"/>
    <w:rsid w:val="00855B27"/>
    <w:rsid w:val="00857C72"/>
    <w:rsid w:val="00865AD6"/>
    <w:rsid w:val="00866776"/>
    <w:rsid w:val="00872141"/>
    <w:rsid w:val="00873FD6"/>
    <w:rsid w:val="00874E12"/>
    <w:rsid w:val="00875A3B"/>
    <w:rsid w:val="008764EF"/>
    <w:rsid w:val="00876A75"/>
    <w:rsid w:val="008772B6"/>
    <w:rsid w:val="0088013B"/>
    <w:rsid w:val="008837EB"/>
    <w:rsid w:val="00885035"/>
    <w:rsid w:val="0089393E"/>
    <w:rsid w:val="008948EE"/>
    <w:rsid w:val="008A249F"/>
    <w:rsid w:val="008A2787"/>
    <w:rsid w:val="008B0674"/>
    <w:rsid w:val="008B1F68"/>
    <w:rsid w:val="008B47BF"/>
    <w:rsid w:val="008B58F8"/>
    <w:rsid w:val="008C3B1C"/>
    <w:rsid w:val="008C770B"/>
    <w:rsid w:val="008D491E"/>
    <w:rsid w:val="008D675B"/>
    <w:rsid w:val="00900758"/>
    <w:rsid w:val="0090292A"/>
    <w:rsid w:val="00902A86"/>
    <w:rsid w:val="00902CC3"/>
    <w:rsid w:val="00911A82"/>
    <w:rsid w:val="00916329"/>
    <w:rsid w:val="00916864"/>
    <w:rsid w:val="00926264"/>
    <w:rsid w:val="00926772"/>
    <w:rsid w:val="00933E8D"/>
    <w:rsid w:val="00935B2E"/>
    <w:rsid w:val="00940D13"/>
    <w:rsid w:val="00942457"/>
    <w:rsid w:val="009441EE"/>
    <w:rsid w:val="00946C60"/>
    <w:rsid w:val="00947178"/>
    <w:rsid w:val="00952641"/>
    <w:rsid w:val="00952AD7"/>
    <w:rsid w:val="00954FE1"/>
    <w:rsid w:val="00962A7B"/>
    <w:rsid w:val="009644FF"/>
    <w:rsid w:val="0096677A"/>
    <w:rsid w:val="00966AFE"/>
    <w:rsid w:val="00966D5D"/>
    <w:rsid w:val="009703EF"/>
    <w:rsid w:val="009736BB"/>
    <w:rsid w:val="00973E65"/>
    <w:rsid w:val="00974842"/>
    <w:rsid w:val="00974E76"/>
    <w:rsid w:val="009818EC"/>
    <w:rsid w:val="00981D58"/>
    <w:rsid w:val="0098354E"/>
    <w:rsid w:val="00983557"/>
    <w:rsid w:val="009842E1"/>
    <w:rsid w:val="00984D5D"/>
    <w:rsid w:val="00986268"/>
    <w:rsid w:val="00987291"/>
    <w:rsid w:val="00990A52"/>
    <w:rsid w:val="00990E2D"/>
    <w:rsid w:val="0099212C"/>
    <w:rsid w:val="00995705"/>
    <w:rsid w:val="00995B6B"/>
    <w:rsid w:val="0099658C"/>
    <w:rsid w:val="009A343D"/>
    <w:rsid w:val="009A4F30"/>
    <w:rsid w:val="009A766C"/>
    <w:rsid w:val="009B0F3D"/>
    <w:rsid w:val="009B172F"/>
    <w:rsid w:val="009B19AC"/>
    <w:rsid w:val="009B3832"/>
    <w:rsid w:val="009B63D2"/>
    <w:rsid w:val="009B6D9C"/>
    <w:rsid w:val="009C0A2B"/>
    <w:rsid w:val="009C1B69"/>
    <w:rsid w:val="009C26C8"/>
    <w:rsid w:val="009C2C02"/>
    <w:rsid w:val="009C54ED"/>
    <w:rsid w:val="009C5771"/>
    <w:rsid w:val="009C6B9A"/>
    <w:rsid w:val="009D0D27"/>
    <w:rsid w:val="009D1A13"/>
    <w:rsid w:val="009D3E7B"/>
    <w:rsid w:val="009D4C87"/>
    <w:rsid w:val="009D7BBD"/>
    <w:rsid w:val="009E0DEE"/>
    <w:rsid w:val="009E2A00"/>
    <w:rsid w:val="009E2E20"/>
    <w:rsid w:val="009E3AB0"/>
    <w:rsid w:val="009F2691"/>
    <w:rsid w:val="00A00C1B"/>
    <w:rsid w:val="00A034C6"/>
    <w:rsid w:val="00A043BC"/>
    <w:rsid w:val="00A05771"/>
    <w:rsid w:val="00A1383B"/>
    <w:rsid w:val="00A15A83"/>
    <w:rsid w:val="00A1709F"/>
    <w:rsid w:val="00A22570"/>
    <w:rsid w:val="00A25FC7"/>
    <w:rsid w:val="00A26BA0"/>
    <w:rsid w:val="00A270FE"/>
    <w:rsid w:val="00A32174"/>
    <w:rsid w:val="00A33AC2"/>
    <w:rsid w:val="00A33BC6"/>
    <w:rsid w:val="00A35F85"/>
    <w:rsid w:val="00A40674"/>
    <w:rsid w:val="00A41922"/>
    <w:rsid w:val="00A42993"/>
    <w:rsid w:val="00A42B4B"/>
    <w:rsid w:val="00A45AAE"/>
    <w:rsid w:val="00A471C1"/>
    <w:rsid w:val="00A47F59"/>
    <w:rsid w:val="00A603CC"/>
    <w:rsid w:val="00A6480E"/>
    <w:rsid w:val="00A66A3E"/>
    <w:rsid w:val="00A71893"/>
    <w:rsid w:val="00A71F1D"/>
    <w:rsid w:val="00A71F3E"/>
    <w:rsid w:val="00A733F6"/>
    <w:rsid w:val="00A7663F"/>
    <w:rsid w:val="00A81ACE"/>
    <w:rsid w:val="00A81F64"/>
    <w:rsid w:val="00A84651"/>
    <w:rsid w:val="00A8471A"/>
    <w:rsid w:val="00A84748"/>
    <w:rsid w:val="00A85DF9"/>
    <w:rsid w:val="00A901C8"/>
    <w:rsid w:val="00A9125A"/>
    <w:rsid w:val="00A9191F"/>
    <w:rsid w:val="00A91D0A"/>
    <w:rsid w:val="00A9223B"/>
    <w:rsid w:val="00A937C1"/>
    <w:rsid w:val="00A93F52"/>
    <w:rsid w:val="00A9664B"/>
    <w:rsid w:val="00A967AD"/>
    <w:rsid w:val="00A97685"/>
    <w:rsid w:val="00AA0881"/>
    <w:rsid w:val="00AA2896"/>
    <w:rsid w:val="00AA2938"/>
    <w:rsid w:val="00AA36C5"/>
    <w:rsid w:val="00AA42A9"/>
    <w:rsid w:val="00AA46F8"/>
    <w:rsid w:val="00AA526A"/>
    <w:rsid w:val="00AA537F"/>
    <w:rsid w:val="00AA5DD5"/>
    <w:rsid w:val="00AA5F4D"/>
    <w:rsid w:val="00AA627D"/>
    <w:rsid w:val="00AA6BDD"/>
    <w:rsid w:val="00AA7E03"/>
    <w:rsid w:val="00AB3D45"/>
    <w:rsid w:val="00AB5DDF"/>
    <w:rsid w:val="00AB77EC"/>
    <w:rsid w:val="00AB7D4F"/>
    <w:rsid w:val="00AC651D"/>
    <w:rsid w:val="00AC7639"/>
    <w:rsid w:val="00AD3D33"/>
    <w:rsid w:val="00AD67DB"/>
    <w:rsid w:val="00AE0F17"/>
    <w:rsid w:val="00AE31B3"/>
    <w:rsid w:val="00AE4EC6"/>
    <w:rsid w:val="00AE7E91"/>
    <w:rsid w:val="00AF1C76"/>
    <w:rsid w:val="00AF710F"/>
    <w:rsid w:val="00B030F0"/>
    <w:rsid w:val="00B06B2B"/>
    <w:rsid w:val="00B10BC9"/>
    <w:rsid w:val="00B113AA"/>
    <w:rsid w:val="00B135BF"/>
    <w:rsid w:val="00B159A7"/>
    <w:rsid w:val="00B169E3"/>
    <w:rsid w:val="00B21731"/>
    <w:rsid w:val="00B21CCB"/>
    <w:rsid w:val="00B21F4C"/>
    <w:rsid w:val="00B24F48"/>
    <w:rsid w:val="00B256D8"/>
    <w:rsid w:val="00B31167"/>
    <w:rsid w:val="00B3419E"/>
    <w:rsid w:val="00B3435E"/>
    <w:rsid w:val="00B35A27"/>
    <w:rsid w:val="00B3608E"/>
    <w:rsid w:val="00B3673C"/>
    <w:rsid w:val="00B369C3"/>
    <w:rsid w:val="00B36A30"/>
    <w:rsid w:val="00B424A9"/>
    <w:rsid w:val="00B46D6F"/>
    <w:rsid w:val="00B47B86"/>
    <w:rsid w:val="00B47EB7"/>
    <w:rsid w:val="00B50A89"/>
    <w:rsid w:val="00B51979"/>
    <w:rsid w:val="00B56E09"/>
    <w:rsid w:val="00B57269"/>
    <w:rsid w:val="00B579AE"/>
    <w:rsid w:val="00B652C3"/>
    <w:rsid w:val="00B701E8"/>
    <w:rsid w:val="00B75445"/>
    <w:rsid w:val="00B75902"/>
    <w:rsid w:val="00B80275"/>
    <w:rsid w:val="00B831FF"/>
    <w:rsid w:val="00B835AB"/>
    <w:rsid w:val="00B861AC"/>
    <w:rsid w:val="00B8624E"/>
    <w:rsid w:val="00B91071"/>
    <w:rsid w:val="00B91110"/>
    <w:rsid w:val="00B91435"/>
    <w:rsid w:val="00B91A37"/>
    <w:rsid w:val="00B93A9C"/>
    <w:rsid w:val="00B9403D"/>
    <w:rsid w:val="00B945FC"/>
    <w:rsid w:val="00B95E7C"/>
    <w:rsid w:val="00B969A5"/>
    <w:rsid w:val="00B971B8"/>
    <w:rsid w:val="00BA019F"/>
    <w:rsid w:val="00BA4FBA"/>
    <w:rsid w:val="00BA5E45"/>
    <w:rsid w:val="00BA5F76"/>
    <w:rsid w:val="00BB0FA3"/>
    <w:rsid w:val="00BB5162"/>
    <w:rsid w:val="00BB6C8B"/>
    <w:rsid w:val="00BC1A51"/>
    <w:rsid w:val="00BC41A7"/>
    <w:rsid w:val="00BC42E3"/>
    <w:rsid w:val="00BC443F"/>
    <w:rsid w:val="00BC48AF"/>
    <w:rsid w:val="00BC6D22"/>
    <w:rsid w:val="00BC6DDC"/>
    <w:rsid w:val="00BD0C66"/>
    <w:rsid w:val="00BD5C8B"/>
    <w:rsid w:val="00BD66C3"/>
    <w:rsid w:val="00BD7038"/>
    <w:rsid w:val="00BD7200"/>
    <w:rsid w:val="00BE291F"/>
    <w:rsid w:val="00BE4DB7"/>
    <w:rsid w:val="00BE6EF2"/>
    <w:rsid w:val="00BF232E"/>
    <w:rsid w:val="00BF249B"/>
    <w:rsid w:val="00BF4990"/>
    <w:rsid w:val="00BF5BAA"/>
    <w:rsid w:val="00BF7BBD"/>
    <w:rsid w:val="00C00511"/>
    <w:rsid w:val="00C008EA"/>
    <w:rsid w:val="00C0118B"/>
    <w:rsid w:val="00C01BE0"/>
    <w:rsid w:val="00C05CA9"/>
    <w:rsid w:val="00C109E4"/>
    <w:rsid w:val="00C1108E"/>
    <w:rsid w:val="00C11B36"/>
    <w:rsid w:val="00C1315F"/>
    <w:rsid w:val="00C1496E"/>
    <w:rsid w:val="00C14F6D"/>
    <w:rsid w:val="00C15F3E"/>
    <w:rsid w:val="00C16E31"/>
    <w:rsid w:val="00C17C2D"/>
    <w:rsid w:val="00C22E76"/>
    <w:rsid w:val="00C30A2E"/>
    <w:rsid w:val="00C31D00"/>
    <w:rsid w:val="00C324D9"/>
    <w:rsid w:val="00C329BF"/>
    <w:rsid w:val="00C32FAE"/>
    <w:rsid w:val="00C35EBD"/>
    <w:rsid w:val="00C36AB0"/>
    <w:rsid w:val="00C36D27"/>
    <w:rsid w:val="00C36ED2"/>
    <w:rsid w:val="00C41890"/>
    <w:rsid w:val="00C42571"/>
    <w:rsid w:val="00C43EEB"/>
    <w:rsid w:val="00C45555"/>
    <w:rsid w:val="00C47CB9"/>
    <w:rsid w:val="00C50938"/>
    <w:rsid w:val="00C51C10"/>
    <w:rsid w:val="00C51DE8"/>
    <w:rsid w:val="00C57664"/>
    <w:rsid w:val="00C610EC"/>
    <w:rsid w:val="00C61503"/>
    <w:rsid w:val="00C720A1"/>
    <w:rsid w:val="00C7296F"/>
    <w:rsid w:val="00C80C31"/>
    <w:rsid w:val="00C85872"/>
    <w:rsid w:val="00C87609"/>
    <w:rsid w:val="00C90FA6"/>
    <w:rsid w:val="00C92E94"/>
    <w:rsid w:val="00C93C4F"/>
    <w:rsid w:val="00C94854"/>
    <w:rsid w:val="00CA0203"/>
    <w:rsid w:val="00CA1067"/>
    <w:rsid w:val="00CA15D8"/>
    <w:rsid w:val="00CA731D"/>
    <w:rsid w:val="00CB0AB0"/>
    <w:rsid w:val="00CB0E15"/>
    <w:rsid w:val="00CB1085"/>
    <w:rsid w:val="00CB2F2C"/>
    <w:rsid w:val="00CB37D1"/>
    <w:rsid w:val="00CC13DB"/>
    <w:rsid w:val="00CC332B"/>
    <w:rsid w:val="00CC5107"/>
    <w:rsid w:val="00CD0564"/>
    <w:rsid w:val="00CD1D3C"/>
    <w:rsid w:val="00CD28CA"/>
    <w:rsid w:val="00CD3C28"/>
    <w:rsid w:val="00CD3C90"/>
    <w:rsid w:val="00CD3EAA"/>
    <w:rsid w:val="00CD6011"/>
    <w:rsid w:val="00CE30FB"/>
    <w:rsid w:val="00CE3360"/>
    <w:rsid w:val="00CE6878"/>
    <w:rsid w:val="00CE74BB"/>
    <w:rsid w:val="00CE7F47"/>
    <w:rsid w:val="00CF189C"/>
    <w:rsid w:val="00CF209C"/>
    <w:rsid w:val="00CF2C46"/>
    <w:rsid w:val="00CF440D"/>
    <w:rsid w:val="00CF4DC6"/>
    <w:rsid w:val="00CF6C0E"/>
    <w:rsid w:val="00D042E2"/>
    <w:rsid w:val="00D07524"/>
    <w:rsid w:val="00D07755"/>
    <w:rsid w:val="00D11E3E"/>
    <w:rsid w:val="00D12171"/>
    <w:rsid w:val="00D135BC"/>
    <w:rsid w:val="00D14FF7"/>
    <w:rsid w:val="00D21986"/>
    <w:rsid w:val="00D25CD1"/>
    <w:rsid w:val="00D30DEE"/>
    <w:rsid w:val="00D32810"/>
    <w:rsid w:val="00D33AD4"/>
    <w:rsid w:val="00D34874"/>
    <w:rsid w:val="00D358C7"/>
    <w:rsid w:val="00D36C25"/>
    <w:rsid w:val="00D37040"/>
    <w:rsid w:val="00D41E50"/>
    <w:rsid w:val="00D451FD"/>
    <w:rsid w:val="00D52403"/>
    <w:rsid w:val="00D52ED5"/>
    <w:rsid w:val="00D52FBE"/>
    <w:rsid w:val="00D5792C"/>
    <w:rsid w:val="00D613DB"/>
    <w:rsid w:val="00D614E2"/>
    <w:rsid w:val="00D622FB"/>
    <w:rsid w:val="00D66F96"/>
    <w:rsid w:val="00D670DB"/>
    <w:rsid w:val="00D76BA5"/>
    <w:rsid w:val="00D76F44"/>
    <w:rsid w:val="00D77147"/>
    <w:rsid w:val="00D81333"/>
    <w:rsid w:val="00D81555"/>
    <w:rsid w:val="00D81791"/>
    <w:rsid w:val="00D8294A"/>
    <w:rsid w:val="00D82CAE"/>
    <w:rsid w:val="00D836A0"/>
    <w:rsid w:val="00D8527A"/>
    <w:rsid w:val="00D87D1C"/>
    <w:rsid w:val="00D91399"/>
    <w:rsid w:val="00D91613"/>
    <w:rsid w:val="00D92BE0"/>
    <w:rsid w:val="00D93928"/>
    <w:rsid w:val="00D945F2"/>
    <w:rsid w:val="00D95952"/>
    <w:rsid w:val="00D96F6F"/>
    <w:rsid w:val="00D97D19"/>
    <w:rsid w:val="00DA31D6"/>
    <w:rsid w:val="00DB2674"/>
    <w:rsid w:val="00DB5299"/>
    <w:rsid w:val="00DB6A99"/>
    <w:rsid w:val="00DB7568"/>
    <w:rsid w:val="00DC2D01"/>
    <w:rsid w:val="00DC37D1"/>
    <w:rsid w:val="00DC6C0A"/>
    <w:rsid w:val="00DD08AA"/>
    <w:rsid w:val="00DD0E89"/>
    <w:rsid w:val="00DD3B19"/>
    <w:rsid w:val="00DD3E3F"/>
    <w:rsid w:val="00DD5EA1"/>
    <w:rsid w:val="00DE5DAC"/>
    <w:rsid w:val="00DE66F7"/>
    <w:rsid w:val="00DF0D81"/>
    <w:rsid w:val="00DF4242"/>
    <w:rsid w:val="00DF583E"/>
    <w:rsid w:val="00E00330"/>
    <w:rsid w:val="00E0290D"/>
    <w:rsid w:val="00E05CE9"/>
    <w:rsid w:val="00E0690E"/>
    <w:rsid w:val="00E14ACC"/>
    <w:rsid w:val="00E17577"/>
    <w:rsid w:val="00E20A5B"/>
    <w:rsid w:val="00E246AD"/>
    <w:rsid w:val="00E252F8"/>
    <w:rsid w:val="00E25BD3"/>
    <w:rsid w:val="00E26A73"/>
    <w:rsid w:val="00E30AA0"/>
    <w:rsid w:val="00E30DBC"/>
    <w:rsid w:val="00E32C67"/>
    <w:rsid w:val="00E33A36"/>
    <w:rsid w:val="00E34B66"/>
    <w:rsid w:val="00E35B21"/>
    <w:rsid w:val="00E36592"/>
    <w:rsid w:val="00E421B4"/>
    <w:rsid w:val="00E42590"/>
    <w:rsid w:val="00E47E88"/>
    <w:rsid w:val="00E50035"/>
    <w:rsid w:val="00E56023"/>
    <w:rsid w:val="00E560E7"/>
    <w:rsid w:val="00E563AD"/>
    <w:rsid w:val="00E56EF5"/>
    <w:rsid w:val="00E61301"/>
    <w:rsid w:val="00E61745"/>
    <w:rsid w:val="00E61A6F"/>
    <w:rsid w:val="00E64CD3"/>
    <w:rsid w:val="00E65443"/>
    <w:rsid w:val="00E6595B"/>
    <w:rsid w:val="00E67EE9"/>
    <w:rsid w:val="00E7086D"/>
    <w:rsid w:val="00E71BE8"/>
    <w:rsid w:val="00E7742C"/>
    <w:rsid w:val="00E829CD"/>
    <w:rsid w:val="00E831D3"/>
    <w:rsid w:val="00E832B4"/>
    <w:rsid w:val="00E854FB"/>
    <w:rsid w:val="00E86E53"/>
    <w:rsid w:val="00E872E8"/>
    <w:rsid w:val="00E87D05"/>
    <w:rsid w:val="00E907CC"/>
    <w:rsid w:val="00E91B45"/>
    <w:rsid w:val="00E92961"/>
    <w:rsid w:val="00E9480D"/>
    <w:rsid w:val="00E95A62"/>
    <w:rsid w:val="00EA0688"/>
    <w:rsid w:val="00EA2208"/>
    <w:rsid w:val="00EA7E53"/>
    <w:rsid w:val="00EB1617"/>
    <w:rsid w:val="00EB440E"/>
    <w:rsid w:val="00EB4681"/>
    <w:rsid w:val="00EB51AD"/>
    <w:rsid w:val="00EC2A61"/>
    <w:rsid w:val="00EC3D0E"/>
    <w:rsid w:val="00EC4226"/>
    <w:rsid w:val="00EC6ADA"/>
    <w:rsid w:val="00EC6F67"/>
    <w:rsid w:val="00EC7BE3"/>
    <w:rsid w:val="00ED14D3"/>
    <w:rsid w:val="00ED246A"/>
    <w:rsid w:val="00ED41DA"/>
    <w:rsid w:val="00ED46E4"/>
    <w:rsid w:val="00ED72FA"/>
    <w:rsid w:val="00ED7695"/>
    <w:rsid w:val="00EE1E97"/>
    <w:rsid w:val="00EE5E25"/>
    <w:rsid w:val="00EE5E8C"/>
    <w:rsid w:val="00EE63C0"/>
    <w:rsid w:val="00EE68A5"/>
    <w:rsid w:val="00EF1D36"/>
    <w:rsid w:val="00EF484E"/>
    <w:rsid w:val="00EF692B"/>
    <w:rsid w:val="00EF6CDA"/>
    <w:rsid w:val="00F01B16"/>
    <w:rsid w:val="00F11384"/>
    <w:rsid w:val="00F116BF"/>
    <w:rsid w:val="00F138DF"/>
    <w:rsid w:val="00F141EC"/>
    <w:rsid w:val="00F14695"/>
    <w:rsid w:val="00F1505F"/>
    <w:rsid w:val="00F17B6A"/>
    <w:rsid w:val="00F20CFB"/>
    <w:rsid w:val="00F23A3D"/>
    <w:rsid w:val="00F253DA"/>
    <w:rsid w:val="00F26998"/>
    <w:rsid w:val="00F2736A"/>
    <w:rsid w:val="00F3010A"/>
    <w:rsid w:val="00F31214"/>
    <w:rsid w:val="00F330F6"/>
    <w:rsid w:val="00F33776"/>
    <w:rsid w:val="00F34D70"/>
    <w:rsid w:val="00F3680B"/>
    <w:rsid w:val="00F369C2"/>
    <w:rsid w:val="00F442EF"/>
    <w:rsid w:val="00F45F24"/>
    <w:rsid w:val="00F473AD"/>
    <w:rsid w:val="00F50C16"/>
    <w:rsid w:val="00F61DB2"/>
    <w:rsid w:val="00F62EEA"/>
    <w:rsid w:val="00F64F8A"/>
    <w:rsid w:val="00F65FF7"/>
    <w:rsid w:val="00F6623C"/>
    <w:rsid w:val="00F67D61"/>
    <w:rsid w:val="00F7509F"/>
    <w:rsid w:val="00F76348"/>
    <w:rsid w:val="00F76ECC"/>
    <w:rsid w:val="00F83435"/>
    <w:rsid w:val="00F8450A"/>
    <w:rsid w:val="00F93109"/>
    <w:rsid w:val="00F93C11"/>
    <w:rsid w:val="00F94B72"/>
    <w:rsid w:val="00F95D90"/>
    <w:rsid w:val="00F97C14"/>
    <w:rsid w:val="00FA0643"/>
    <w:rsid w:val="00FA4D7A"/>
    <w:rsid w:val="00FA52E9"/>
    <w:rsid w:val="00FA733A"/>
    <w:rsid w:val="00FB66E8"/>
    <w:rsid w:val="00FC2F2A"/>
    <w:rsid w:val="00FC3794"/>
    <w:rsid w:val="00FC4853"/>
    <w:rsid w:val="00FC597D"/>
    <w:rsid w:val="00FC5CCF"/>
    <w:rsid w:val="00FC5FFC"/>
    <w:rsid w:val="00FC60E7"/>
    <w:rsid w:val="00FC615D"/>
    <w:rsid w:val="00FC7A09"/>
    <w:rsid w:val="00FE0872"/>
    <w:rsid w:val="00FE1743"/>
    <w:rsid w:val="00FE7CD0"/>
    <w:rsid w:val="00FF3CD4"/>
    <w:rsid w:val="00FF6BA6"/>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EDDC47-0B35-456E-A9EB-13519DCB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577"/>
    <w:rPr>
      <w:sz w:val="28"/>
      <w:szCs w:val="24"/>
    </w:rPr>
  </w:style>
  <w:style w:type="paragraph" w:styleId="Heading1">
    <w:name w:val="heading 1"/>
    <w:basedOn w:val="Normal"/>
    <w:next w:val="Normal"/>
    <w:qFormat/>
    <w:rsid w:val="00E17577"/>
    <w:pPr>
      <w:keepNext/>
      <w:jc w:val="both"/>
      <w:outlineLvl w:val="0"/>
    </w:pPr>
    <w:rPr>
      <w:rFonts w:ascii=".VnTimeH" w:hAnsi=".VnTimeH"/>
      <w:b/>
      <w:color w:val="0000FF"/>
      <w:szCs w:val="20"/>
    </w:rPr>
  </w:style>
  <w:style w:type="paragraph" w:styleId="Heading4">
    <w:name w:val="heading 4"/>
    <w:basedOn w:val="Normal"/>
    <w:next w:val="Normal"/>
    <w:link w:val="Heading4Char"/>
    <w:qFormat/>
    <w:rsid w:val="00AB77EC"/>
    <w:pPr>
      <w:keepNext/>
      <w:spacing w:before="240" w:after="60"/>
      <w:outlineLvl w:val="3"/>
    </w:pPr>
    <w:rPr>
      <w:rFonts w:ascii="Arial" w:hAnsi="Arial"/>
      <w:b/>
      <w:bCs/>
      <w:szCs w:val="28"/>
    </w:rPr>
  </w:style>
  <w:style w:type="paragraph" w:styleId="Heading5">
    <w:name w:val="heading 5"/>
    <w:basedOn w:val="Normal"/>
    <w:next w:val="Normal"/>
    <w:link w:val="Heading5Char"/>
    <w:qFormat/>
    <w:rsid w:val="00AB77EC"/>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AB77EC"/>
    <w:pPr>
      <w:spacing w:before="240" w:after="60"/>
      <w:outlineLvl w:val="5"/>
    </w:pPr>
    <w:rPr>
      <w:rFonts w:ascii="Arial" w:hAnsi="Arial"/>
      <w:b/>
      <w:bCs/>
      <w:sz w:val="22"/>
      <w:szCs w:val="22"/>
    </w:rPr>
  </w:style>
  <w:style w:type="paragraph" w:styleId="Heading7">
    <w:name w:val="heading 7"/>
    <w:basedOn w:val="Normal"/>
    <w:next w:val="Normal"/>
    <w:link w:val="Heading7Char"/>
    <w:qFormat/>
    <w:rsid w:val="00AB77EC"/>
    <w:pPr>
      <w:spacing w:before="240" w:after="60"/>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17577"/>
    <w:pPr>
      <w:ind w:firstLine="567"/>
      <w:jc w:val="both"/>
    </w:pPr>
    <w:rPr>
      <w:rFonts w:ascii=".VnTime" w:hAnsi=".VnTime"/>
      <w:sz w:val="20"/>
      <w:szCs w:val="20"/>
    </w:rPr>
  </w:style>
  <w:style w:type="character" w:customStyle="1" w:styleId="Heading4Char">
    <w:name w:val="Heading 4 Char"/>
    <w:link w:val="Heading4"/>
    <w:semiHidden/>
    <w:rsid w:val="00AB77EC"/>
    <w:rPr>
      <w:rFonts w:ascii="Arial" w:eastAsia="Times New Roman" w:hAnsi="Arial" w:cs="Times New Roman"/>
      <w:b/>
      <w:bCs/>
      <w:sz w:val="28"/>
      <w:szCs w:val="28"/>
      <w:lang w:val="en-US" w:eastAsia="en-US"/>
    </w:rPr>
  </w:style>
  <w:style w:type="character" w:customStyle="1" w:styleId="Heading5Char">
    <w:name w:val="Heading 5 Char"/>
    <w:link w:val="Heading5"/>
    <w:rsid w:val="00AB77EC"/>
    <w:rPr>
      <w:rFonts w:ascii="Arial" w:eastAsia="Times New Roman" w:hAnsi="Arial" w:cs="Times New Roman"/>
      <w:b/>
      <w:bCs/>
      <w:i/>
      <w:iCs/>
      <w:sz w:val="26"/>
      <w:szCs w:val="26"/>
      <w:lang w:val="en-US" w:eastAsia="en-US"/>
    </w:rPr>
  </w:style>
  <w:style w:type="character" w:customStyle="1" w:styleId="Heading6Char">
    <w:name w:val="Heading 6 Char"/>
    <w:link w:val="Heading6"/>
    <w:semiHidden/>
    <w:rsid w:val="00AB77EC"/>
    <w:rPr>
      <w:rFonts w:ascii="Arial" w:eastAsia="Times New Roman" w:hAnsi="Arial" w:cs="Times New Roman"/>
      <w:b/>
      <w:bCs/>
      <w:sz w:val="22"/>
      <w:szCs w:val="22"/>
      <w:lang w:val="en-US" w:eastAsia="en-US"/>
    </w:rPr>
  </w:style>
  <w:style w:type="character" w:customStyle="1" w:styleId="Heading7Char">
    <w:name w:val="Heading 7 Char"/>
    <w:link w:val="Heading7"/>
    <w:semiHidden/>
    <w:rsid w:val="00AB77EC"/>
    <w:rPr>
      <w:rFonts w:ascii="Arial" w:eastAsia="Times New Roman" w:hAnsi="Arial" w:cs="Times New Roman"/>
      <w:sz w:val="24"/>
      <w:szCs w:val="24"/>
      <w:lang w:val="en-US" w:eastAsia="en-US"/>
    </w:rPr>
  </w:style>
  <w:style w:type="paragraph" w:styleId="BodyText">
    <w:name w:val="Body Text"/>
    <w:basedOn w:val="Normal"/>
    <w:link w:val="BodyTextChar"/>
    <w:rsid w:val="00AB77EC"/>
    <w:pPr>
      <w:spacing w:after="120"/>
    </w:pPr>
    <w:rPr>
      <w:rFonts w:ascii=".VnTime" w:hAnsi=".VnTime"/>
      <w:sz w:val="26"/>
      <w:szCs w:val="20"/>
    </w:rPr>
  </w:style>
  <w:style w:type="character" w:customStyle="1" w:styleId="BodyTextChar">
    <w:name w:val="Body Text Char"/>
    <w:link w:val="BodyText"/>
    <w:rsid w:val="00AB77EC"/>
    <w:rPr>
      <w:rFonts w:ascii=".VnTime" w:hAnsi=".VnTime"/>
      <w:sz w:val="26"/>
      <w:lang w:val="en-US" w:eastAsia="en-US"/>
    </w:rPr>
  </w:style>
  <w:style w:type="character" w:styleId="Hyperlink">
    <w:name w:val="Hyperlink"/>
    <w:rsid w:val="001308A1"/>
    <w:rPr>
      <w:color w:val="0563C1"/>
      <w:u w:val="single"/>
    </w:rPr>
  </w:style>
  <w:style w:type="paragraph" w:styleId="BalloonText">
    <w:name w:val="Balloon Text"/>
    <w:basedOn w:val="Normal"/>
    <w:link w:val="BalloonTextChar"/>
    <w:rsid w:val="00313EEA"/>
    <w:rPr>
      <w:rFonts w:ascii="Segoe UI" w:hAnsi="Segoe UI"/>
      <w:sz w:val="18"/>
      <w:szCs w:val="18"/>
    </w:rPr>
  </w:style>
  <w:style w:type="character" w:customStyle="1" w:styleId="BalloonTextChar">
    <w:name w:val="Balloon Text Char"/>
    <w:link w:val="BalloonText"/>
    <w:rsid w:val="00313EEA"/>
    <w:rPr>
      <w:rFonts w:ascii="Segoe UI" w:hAnsi="Segoe UI" w:cs="Segoe UI"/>
      <w:sz w:val="18"/>
      <w:szCs w:val="18"/>
      <w:lang w:val="en-US" w:eastAsia="en-US"/>
    </w:rPr>
  </w:style>
  <w:style w:type="paragraph" w:styleId="BodyTextIndent">
    <w:name w:val="Body Text Indent"/>
    <w:basedOn w:val="Normal"/>
    <w:link w:val="BodyTextIndentChar"/>
    <w:rsid w:val="008A2787"/>
    <w:pPr>
      <w:spacing w:after="120"/>
      <w:ind w:left="283"/>
    </w:pPr>
  </w:style>
  <w:style w:type="character" w:customStyle="1" w:styleId="BodyTextIndentChar">
    <w:name w:val="Body Text Indent Char"/>
    <w:basedOn w:val="DefaultParagraphFont"/>
    <w:link w:val="BodyTextIndent"/>
    <w:rsid w:val="008A2787"/>
    <w:rPr>
      <w:sz w:val="28"/>
      <w:szCs w:val="24"/>
    </w:rPr>
  </w:style>
  <w:style w:type="character" w:styleId="FollowedHyperlink">
    <w:name w:val="FollowedHyperlink"/>
    <w:basedOn w:val="DefaultParagraphFont"/>
    <w:rsid w:val="001313AD"/>
    <w:rPr>
      <w:color w:val="954F72" w:themeColor="followedHyperlink"/>
      <w:u w:val="single"/>
    </w:rPr>
  </w:style>
  <w:style w:type="character" w:customStyle="1" w:styleId="BodyTextIndent2Char">
    <w:name w:val="Body Text Indent 2 Char"/>
    <w:basedOn w:val="DefaultParagraphFont"/>
    <w:link w:val="BodyTextIndent2"/>
    <w:rsid w:val="00A967AD"/>
    <w:rPr>
      <w:rFonts w:ascii=".VnTime"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74073">
      <w:bodyDiv w:val="1"/>
      <w:marLeft w:val="0"/>
      <w:marRight w:val="0"/>
      <w:marTop w:val="0"/>
      <w:marBottom w:val="0"/>
      <w:divBdr>
        <w:top w:val="none" w:sz="0" w:space="0" w:color="auto"/>
        <w:left w:val="none" w:sz="0" w:space="0" w:color="auto"/>
        <w:bottom w:val="none" w:sz="0" w:space="0" w:color="auto"/>
        <w:right w:val="none" w:sz="0" w:space="0" w:color="auto"/>
      </w:divBdr>
    </w:div>
    <w:div w:id="927810015">
      <w:bodyDiv w:val="1"/>
      <w:marLeft w:val="0"/>
      <w:marRight w:val="0"/>
      <w:marTop w:val="0"/>
      <w:marBottom w:val="0"/>
      <w:divBdr>
        <w:top w:val="none" w:sz="0" w:space="0" w:color="auto"/>
        <w:left w:val="none" w:sz="0" w:space="0" w:color="auto"/>
        <w:bottom w:val="none" w:sz="0" w:space="0" w:color="auto"/>
        <w:right w:val="none" w:sz="0" w:space="0" w:color="auto"/>
      </w:divBdr>
    </w:div>
    <w:div w:id="1583374227">
      <w:bodyDiv w:val="1"/>
      <w:marLeft w:val="0"/>
      <w:marRight w:val="0"/>
      <w:marTop w:val="0"/>
      <w:marBottom w:val="0"/>
      <w:divBdr>
        <w:top w:val="none" w:sz="0" w:space="0" w:color="auto"/>
        <w:left w:val="none" w:sz="0" w:space="0" w:color="auto"/>
        <w:bottom w:val="none" w:sz="0" w:space="0" w:color="auto"/>
        <w:right w:val="none" w:sz="0" w:space="0" w:color="auto"/>
      </w:divBdr>
    </w:div>
    <w:div w:id="1959679175">
      <w:bodyDiv w:val="1"/>
      <w:marLeft w:val="0"/>
      <w:marRight w:val="0"/>
      <w:marTop w:val="0"/>
      <w:marBottom w:val="0"/>
      <w:divBdr>
        <w:top w:val="none" w:sz="0" w:space="0" w:color="auto"/>
        <w:left w:val="none" w:sz="0" w:space="0" w:color="auto"/>
        <w:bottom w:val="none" w:sz="0" w:space="0" w:color="auto"/>
        <w:right w:val="none" w:sz="0" w:space="0" w:color="auto"/>
      </w:divBdr>
    </w:div>
    <w:div w:id="211759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qlxlvphc@tuphap.daklak.gov.vn" TargetMode="Externa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8</Pages>
  <Words>1409</Words>
  <Characters>8035</Characters>
  <Application>Microsoft Office Word</Application>
  <DocSecurity>0</DocSecurity>
  <Lines>66</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ĐẮK LẮK                 CỘNG HÒA XÃ HỘI CHỦ NGHĨA VIỆT NAM</vt:lpstr>
      <vt:lpstr>UBND TỈNH ĐẮK LẮK                 CỘNG HÒA XÃ HỘI CHỦ NGHĨA VIỆT NAM</vt:lpstr>
    </vt:vector>
  </TitlesOfParts>
  <Company>So Tu phap</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 LẮK                 CỘNG HÒA XÃ HỘI CHỦ NGHĨA VIỆT NAM</dc:title>
  <dc:subject/>
  <dc:creator>Nguyễn Tuấn Quang</dc:creator>
  <cp:keywords/>
  <dc:description/>
  <cp:lastModifiedBy>AutoBVT</cp:lastModifiedBy>
  <cp:revision>22</cp:revision>
  <cp:lastPrinted>2018-06-15T08:33:00Z</cp:lastPrinted>
  <dcterms:created xsi:type="dcterms:W3CDTF">2018-05-25T07:02:00Z</dcterms:created>
  <dcterms:modified xsi:type="dcterms:W3CDTF">2018-06-19T01:29:00Z</dcterms:modified>
</cp:coreProperties>
</file>